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7E7BCC" w14:textId="77777777" w:rsidR="00A66BA0" w:rsidRPr="00A66BA0" w:rsidRDefault="00A66BA0" w:rsidP="00A66BA0">
      <w:pPr>
        <w:jc w:val="center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r w:rsidRPr="00A66BA0">
        <w:rPr>
          <w:rFonts w:asciiTheme="majorHAnsi" w:hAnsiTheme="majorHAnsi" w:cstheme="majorHAnsi"/>
          <w:b/>
          <w:bCs/>
          <w:sz w:val="24"/>
          <w:szCs w:val="24"/>
          <w:lang w:val="sk-SK"/>
        </w:rPr>
        <w:t>Opis predmetu zákazky</w:t>
      </w:r>
    </w:p>
    <w:p w14:paraId="2B2CB795" w14:textId="77777777" w:rsidR="00A66BA0" w:rsidRDefault="00A66BA0" w:rsidP="00A66BA0">
      <w:pPr>
        <w:rPr>
          <w:rFonts w:asciiTheme="majorHAnsi" w:hAnsiTheme="majorHAnsi" w:cstheme="majorHAnsi"/>
          <w:b/>
          <w:sz w:val="24"/>
          <w:szCs w:val="24"/>
          <w:lang w:val="sk-SK"/>
        </w:rPr>
      </w:pPr>
    </w:p>
    <w:p w14:paraId="0FFCA0EF" w14:textId="7F0DD21C" w:rsidR="00583650" w:rsidRPr="00A66BA0" w:rsidRDefault="00A66BA0" w:rsidP="00A66BA0">
      <w:pPr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Bunda </w:t>
      </w:r>
      <w:proofErr w:type="spellStart"/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>Softshell</w:t>
      </w:r>
      <w:proofErr w:type="spellEnd"/>
    </w:p>
    <w:p w14:paraId="69B6B947" w14:textId="2B250F3E" w:rsidR="00583650" w:rsidRPr="00223D44" w:rsidRDefault="00034749" w:rsidP="004168BE">
      <w:pPr>
        <w:numPr>
          <w:ilvl w:val="0"/>
          <w:numId w:val="1"/>
        </w:numPr>
        <w:spacing w:before="240" w:after="240"/>
        <w:rPr>
          <w:rFonts w:asciiTheme="majorHAnsi" w:hAnsiTheme="majorHAnsi" w:cstheme="majorHAnsi"/>
          <w:sz w:val="24"/>
          <w:szCs w:val="24"/>
          <w:lang w:val="sk-SK"/>
        </w:rPr>
      </w:pPr>
      <w:bookmarkStart w:id="0" w:name="_valm69f5x15v"/>
      <w:bookmarkEnd w:id="0"/>
      <w:r w:rsidRPr="00223D44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Technický nákres výrobku s kótovaním jednotlivých častí  (grafický vizuál) </w:t>
      </w:r>
    </w:p>
    <w:p w14:paraId="7437FB6E" w14:textId="77777777" w:rsidR="002E0986" w:rsidRDefault="002E0986" w:rsidP="002E0986">
      <w:pPr>
        <w:rPr>
          <w:lang w:val="sk-SK"/>
        </w:rPr>
      </w:pPr>
      <w:bookmarkStart w:id="1" w:name="_3w7x3fox9to4" w:colFirst="0" w:colLast="0"/>
      <w:bookmarkEnd w:id="1"/>
    </w:p>
    <w:p w14:paraId="108F02CD" w14:textId="7D13B30C" w:rsidR="002E0986" w:rsidRPr="002E0986" w:rsidRDefault="002E0986" w:rsidP="002E0986">
      <w:r w:rsidRPr="002E0986">
        <w:rPr>
          <w:noProof/>
        </w:rPr>
        <w:drawing>
          <wp:inline distT="0" distB="0" distL="0" distR="0" wp14:anchorId="703E07F8" wp14:editId="009B0363">
            <wp:extent cx="5052060" cy="7117080"/>
            <wp:effectExtent l="0" t="0" r="0" b="7620"/>
            <wp:docPr id="571787765" name="Obrázok 4" descr="Obrázok, na ktorom je ošatenie, text, top, rukáv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87765" name="Obrázok 4" descr="Obrázok, na ktorom je ošatenie, text, top, rukáv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B3382" w14:textId="77777777" w:rsidR="002E0986" w:rsidRDefault="002E0986" w:rsidP="002E0986">
      <w:pPr>
        <w:rPr>
          <w:u w:val="single"/>
        </w:rPr>
      </w:pPr>
      <w:r w:rsidRPr="002E0986">
        <w:rPr>
          <w:u w:val="single"/>
        </w:rPr>
        <w:t xml:space="preserve"> </w:t>
      </w:r>
    </w:p>
    <w:p w14:paraId="1296FBE2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bookmarkStart w:id="2" w:name="_blck0g2ibqch" w:colFirst="0" w:colLast="0"/>
      <w:bookmarkEnd w:id="2"/>
      <w:r w:rsidRPr="00223D4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5CB05428" wp14:editId="73997445">
            <wp:extent cx="5044818" cy="7131462"/>
            <wp:effectExtent l="0" t="0" r="0" b="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4818" cy="71314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49CA1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10E7F50" wp14:editId="043710D5">
            <wp:extent cx="1936407" cy="1038969"/>
            <wp:effectExtent l="0" t="0" r="0" b="0"/>
            <wp:docPr id="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6407" cy="10389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DACF0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77448D3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59E5CE41" w14:textId="77777777" w:rsidR="005130E9" w:rsidRPr="00223D44" w:rsidRDefault="005130E9">
      <w:pPr>
        <w:rPr>
          <w:rFonts w:asciiTheme="majorHAnsi" w:hAnsiTheme="majorHAnsi" w:cstheme="majorHAnsi"/>
          <w:lang w:val="sk-SK"/>
        </w:rPr>
      </w:pPr>
    </w:p>
    <w:p w14:paraId="1BE9683F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th4yar36n6g3"/>
      <w:bookmarkEnd w:id="3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50EB7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Bunda je tmavomodrej farby PANTONE 19-3943 TCX vyhotovená zo základného materiálu  3- laminát/polyester fleece:10% polyester-membrána PU.</w:t>
      </w:r>
    </w:p>
    <w:p w14:paraId="0F65FF03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223D44">
        <w:rPr>
          <w:rFonts w:asciiTheme="majorHAnsi" w:hAnsiTheme="majorHAnsi" w:cstheme="majorHAnsi"/>
          <w:lang w:val="sk-SK"/>
        </w:rPr>
        <w:t>stojačikový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golier cca 7 cm, stojačik je z vnútornej strany podšitý </w:t>
      </w:r>
      <w:proofErr w:type="spellStart"/>
      <w:r w:rsidRPr="00223D44">
        <w:rPr>
          <w:rFonts w:asciiTheme="majorHAnsi" w:hAnsiTheme="majorHAnsi" w:cstheme="majorHAnsi"/>
          <w:lang w:val="sk-SK"/>
        </w:rPr>
        <w:t>fleecom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má mierne tvarovanie v páse, v dolnej časti mierne rozšírená so sedlom v plecnej časti predného a zadného dielu. </w:t>
      </w:r>
    </w:p>
    <w:p w14:paraId="56F4D43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dielov so sedlom v plecnej časti na ľavej a pravej strane vo švoch sedla sú všité bielo- červené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>:</w:t>
      </w:r>
    </w:p>
    <w:p w14:paraId="097DBEFD" w14:textId="5B1D4E76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 Sedlo 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zaoblený tvar je umiestnené cca 5,5 cm od  horného kraja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pričom šírka od stredu plecného šva v strede sedla je cca 13 cm  vsadené do hornej časti predného prieramku cca 14 cm od  stredu hlavice rukáva na oboch </w:t>
      </w:r>
      <w:proofErr w:type="spellStart"/>
      <w:r w:rsidRPr="00223D44">
        <w:rPr>
          <w:rFonts w:asciiTheme="majorHAnsi" w:hAnsiTheme="majorHAnsi" w:cstheme="majorHAnsi"/>
          <w:lang w:val="sk-SK"/>
        </w:rPr>
        <w:t>polpredkoch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rovnako (viď. technický nákres bod A).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je našitý suchý zips LOOP v rozmere 3x2 cm na identifikačné číslo (viď. pomocný obrázok 3 bod G), umiestnenie stredom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Má vertikálne ložené prsné vrecko v </w:t>
      </w:r>
      <w:r w:rsidR="00223D44" w:rsidRPr="00223D44">
        <w:rPr>
          <w:rFonts w:asciiTheme="majorHAnsi" w:hAnsiTheme="majorHAnsi" w:cstheme="majorHAnsi"/>
          <w:lang w:val="sk-SK"/>
        </w:rPr>
        <w:t>dĺžke</w:t>
      </w:r>
      <w:r w:rsidRPr="00223D44">
        <w:rPr>
          <w:rFonts w:asciiTheme="majorHAnsi" w:hAnsiTheme="majorHAnsi" w:cstheme="majorHAnsi"/>
          <w:lang w:val="sk-SK"/>
        </w:rPr>
        <w:t xml:space="preserve"> cca 18 cm umiestnené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 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 ). Bunda je </w:t>
      </w:r>
      <w:proofErr w:type="spellStart"/>
      <w:r w:rsidRPr="00223D44">
        <w:rPr>
          <w:rFonts w:asciiTheme="majorHAnsi" w:hAnsiTheme="majorHAnsi" w:cstheme="majorHAnsi"/>
          <w:lang w:val="sk-SK"/>
        </w:rPr>
        <w:t>celozapínacia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obostranným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YKK zipsom, alebo ekvivalentom, vedeným až do stojačika a zakončeným krytom brady.</w:t>
      </w:r>
    </w:p>
    <w:p w14:paraId="3814993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Na pravej a ľavej strane je zips priamo všitý na predný diel v spodnom kraji zabezpečený uzáverom. Zo spodnej strany je všitá po celej dĺžke ochranná lišta šírky cca 2 cm, ktorá prechádza až do prednej časti stojačika cca 3 cm. Ľavá strana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</w:t>
      </w:r>
      <w:proofErr w:type="spellStart"/>
      <w:r w:rsidRPr="00223D44">
        <w:rPr>
          <w:rFonts w:asciiTheme="majorHAnsi" w:hAnsiTheme="majorHAnsi" w:cstheme="majorHAnsi"/>
          <w:lang w:val="sk-SK"/>
        </w:rPr>
        <w:t>podkryt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zipsom cca 4 cm. </w:t>
      </w: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z vnútornej strany podšité čiernou pletenou sieťovinou od sedla až po dolnú záložku.</w:t>
      </w:r>
    </w:p>
    <w:p w14:paraId="0945F03B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Predné diely sú členené od sedla k dolnej záložke, šírka členeného dielu je cca 5 cm od prieramku pod sedlom, cca 11 cm pod prieramkom, cca 13 cm k dolnej záložke. Má vetráky v podpazuší na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zips min. dĺžky 14 cm všité do bočného šva.</w:t>
      </w:r>
    </w:p>
    <w:p w14:paraId="5B1DAB7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 má v bočných švoch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dĺžky cca 25 cm so zapínaním na 0,6 cm špirálový zips YKK. Bočný </w:t>
      </w:r>
      <w:proofErr w:type="spellStart"/>
      <w:r w:rsidRPr="00223D44">
        <w:rPr>
          <w:rFonts w:asciiTheme="majorHAnsi" w:hAnsiTheme="majorHAnsi" w:cstheme="majorHAnsi"/>
          <w:lang w:val="sk-SK"/>
        </w:rPr>
        <w:t>rázparok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223D44">
        <w:rPr>
          <w:rFonts w:asciiTheme="majorHAnsi" w:hAnsiTheme="majorHAnsi" w:cstheme="majorHAnsi"/>
          <w:lang w:val="sk-SK"/>
        </w:rPr>
        <w:t>protikus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223D44">
        <w:rPr>
          <w:rFonts w:asciiTheme="majorHAnsi" w:hAnsiTheme="majorHAnsi" w:cstheme="majorHAnsi"/>
          <w:lang w:val="sk-SK"/>
        </w:rPr>
        <w:t>protikusmi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A).</w:t>
      </w:r>
    </w:p>
    <w:p w14:paraId="1C4828F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Dĺžka predného dielu do úrovne bokov, dĺžka zadného dielu oblúkovo predĺžená o cca 4 cm. Šírka sedla  je cca 10 cm od  stredu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pod sedlom všitá bielo- červená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ktorá je ukončená vo švíku rukáva cca 16 cm 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Pod sedlom natlačený nápis MESTSKÁ POLÍCIA reflexná farba (viď. pomocný obrázok 4 bod G) písmo DM </w:t>
      </w:r>
      <w:proofErr w:type="spellStart"/>
      <w:r w:rsidRPr="00223D44">
        <w:rPr>
          <w:rFonts w:asciiTheme="majorHAnsi" w:hAnsiTheme="majorHAnsi" w:cstheme="majorHAnsi"/>
          <w:lang w:val="sk-SK"/>
        </w:rPr>
        <w:t>Sans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Semi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Bold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17581D5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je ukončená záložkou cca 5 cm, záložka je podšitá ochrannou lištou. </w:t>
      </w:r>
    </w:p>
    <w:p w14:paraId="2A6A606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Rukávy sú hlavicové, anatomicky tvarované v lakťovej časti (viď. Technický nákres bod A) ľavom rukáve cca 9 cm od hlavice našitý suchý zips LOOP v tvare znaku kruh cca 10x10 cm (viď. pomocný obrázok  2 bod G) na pravom rukáve cca 9 cm od hlavice našitý suchý zips LOOP v tvare hodnosti cca 7 cm x 5 cm (viď. pomocný obrázok 1 bod G). Rukávy sú ukončené záložkou, ktorá je podšitá ochrannou lištou, na dolnej záložke všitý sťahovací pás cca 3 cm na suchý zips LOOP-HOOK. Všetky suché zipsy majú mierne zaoblené kraje. Štepovanie rukávovej a dolnej záložky </w:t>
      </w:r>
      <w:proofErr w:type="spellStart"/>
      <w:r w:rsidRPr="00223D44">
        <w:rPr>
          <w:rFonts w:asciiTheme="majorHAnsi" w:hAnsiTheme="majorHAnsi" w:cstheme="majorHAnsi"/>
          <w:lang w:val="sk-SK"/>
        </w:rPr>
        <w:t>dvojštep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všetky ostatné švíky štepované cca 0,1 cm od kraja. Zipsy na bočných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bez </w:t>
      </w:r>
      <w:proofErr w:type="spellStart"/>
      <w:r w:rsidRPr="00223D44">
        <w:rPr>
          <w:rFonts w:asciiTheme="majorHAnsi" w:hAnsiTheme="majorHAnsi" w:cstheme="majorHAnsi"/>
          <w:lang w:val="sk-SK"/>
        </w:rPr>
        <w:t>ťaháčikov</w:t>
      </w:r>
      <w:proofErr w:type="spellEnd"/>
      <w:r w:rsidRPr="00223D44">
        <w:rPr>
          <w:rFonts w:asciiTheme="majorHAnsi" w:hAnsiTheme="majorHAnsi" w:cstheme="majorHAnsi"/>
          <w:lang w:val="sk-SK"/>
        </w:rPr>
        <w:t>.</w:t>
      </w:r>
    </w:p>
    <w:p w14:paraId="4E0057E8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lastRenderedPageBreak/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</w:t>
      </w:r>
    </w:p>
    <w:p w14:paraId="7E3943FB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223D44">
        <w:rPr>
          <w:rFonts w:asciiTheme="majorHAnsi" w:hAnsiTheme="majorHAnsi" w:cstheme="majorHAnsi"/>
          <w:lang w:val="sk-SK"/>
        </w:rPr>
        <w:t>retroreflexná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223D44">
        <w:rPr>
          <w:rFonts w:asciiTheme="majorHAnsi" w:hAnsiTheme="majorHAnsi" w:cstheme="majorHAnsi"/>
          <w:lang w:val="sk-SK"/>
        </w:rPr>
        <w:t>mikroguľôčky</w:t>
      </w:r>
      <w:proofErr w:type="spellEnd"/>
      <w:r w:rsidRPr="00223D44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75F1F92E" w14:textId="77777777" w:rsidR="00583650" w:rsidRPr="00223D44" w:rsidRDefault="00583650">
      <w:pPr>
        <w:jc w:val="both"/>
        <w:rPr>
          <w:rFonts w:asciiTheme="majorHAnsi" w:hAnsiTheme="majorHAnsi" w:cstheme="majorHAnsi"/>
          <w:lang w:val="sk-SK"/>
        </w:rPr>
      </w:pPr>
    </w:p>
    <w:p w14:paraId="1F9BCA51" w14:textId="77777777" w:rsidR="00583650" w:rsidRPr="00223D44" w:rsidRDefault="00034749" w:rsidP="004168BE">
      <w:pPr>
        <w:spacing w:after="280"/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Rozdiely pre bunda ženy je riešené na dámsku stranu.</w:t>
      </w:r>
    </w:p>
    <w:p w14:paraId="1917B604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70srygalfrcg"/>
      <w:bookmarkEnd w:id="4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Style w:val="a"/>
        <w:tblW w:w="750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85"/>
        <w:gridCol w:w="1785"/>
        <w:gridCol w:w="2165"/>
      </w:tblGrid>
      <w:tr w:rsidR="00583650" w:rsidRPr="00223D44" w14:paraId="0E4F630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AE889A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BB4AEB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360472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5529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583650" w:rsidRPr="00223D44" w14:paraId="1794E74E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95A42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Bunda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Softshell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C866DC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1EB9D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3-laminát polyester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CC8EF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/membrána /polyester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fleece</w:t>
            </w:r>
            <w:proofErr w:type="spellEnd"/>
          </w:p>
        </w:tc>
      </w:tr>
      <w:tr w:rsidR="00583650" w:rsidRPr="00223D44" w14:paraId="2709EA50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7A6BC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86C12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AE11E0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100% polyester/membrána PU/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0842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Polyester-/alebo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zrolovateľný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3-laminát/</w:t>
            </w:r>
          </w:p>
        </w:tc>
      </w:tr>
      <w:tr w:rsidR="00583650" w:rsidRPr="00223D44" w14:paraId="481A1AF6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6ED08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1F613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8A117D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CDD966" w14:textId="77777777" w:rsidR="00583650" w:rsidRPr="00223D44" w:rsidRDefault="00034749" w:rsidP="004168BE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265-300 g/m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5130E9" w:rsidRPr="00223D44" w14:paraId="2A2ED7D8" w14:textId="77777777" w:rsidTr="005130E9">
        <w:trPr>
          <w:trHeight w:val="531"/>
        </w:trPr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D352C8" w14:textId="085534DC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Farba tmavomodrá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0C20AD" w14:textId="6061DC56" w:rsidR="008046E9" w:rsidRPr="00F00E36" w:rsidRDefault="001723CA" w:rsidP="004168BE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461B64E6" w14:textId="0EC21E2B" w:rsidR="005130E9" w:rsidRPr="003C3760" w:rsidRDefault="003C3760" w:rsidP="004168BE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3C3760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3C3760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AA5C6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B6502E" w14:textId="21F25818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5130E9" w:rsidRPr="00223D44" w14:paraId="257B92F5" w14:textId="77777777" w:rsidTr="005130E9">
        <w:trPr>
          <w:trHeight w:val="345"/>
        </w:trPr>
        <w:tc>
          <w:tcPr>
            <w:tcW w:w="17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BF21F1" w14:textId="77777777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E70336" w14:textId="12D5D7EF" w:rsidR="001723CA" w:rsidRPr="00F00E36" w:rsidRDefault="00F00E36" w:rsidP="004168BE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1B85D752" w14:textId="254EB79F" w:rsidR="005130E9" w:rsidRPr="003C3760" w:rsidRDefault="003C3760" w:rsidP="004168BE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A2242D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52C5CF" w14:textId="0000E24F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583650" w:rsidRPr="00223D44" w14:paraId="2D0AF039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892157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Rozmerová zmena po 5 praniach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D0D58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9B99F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E8C5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± 3%</w:t>
            </w:r>
          </w:p>
        </w:tc>
      </w:tr>
      <w:tr w:rsidR="00583650" w:rsidRPr="00223D44" w14:paraId="2FB0BC60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E960C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Odolnosť proti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proti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prieniku vody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BF0DF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20811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6D09B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FDC66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10 000 mm</w:t>
            </w:r>
          </w:p>
        </w:tc>
      </w:tr>
      <w:tr w:rsidR="00583650" w:rsidRPr="00223D44" w14:paraId="3160CDEA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3784D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EF2CE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997D3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6694A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11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Pa/W</w:t>
            </w:r>
          </w:p>
        </w:tc>
      </w:tr>
      <w:tr w:rsidR="00583650" w:rsidRPr="00223D44" w14:paraId="23E0355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C8534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300A16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FFBD6A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127A0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0,06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K/W</w:t>
            </w:r>
          </w:p>
        </w:tc>
      </w:tr>
      <w:tr w:rsidR="00583650" w:rsidRPr="00223D44" w14:paraId="59936891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69FE93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Pevnosť v ťahu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58364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280D3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8F469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1000 N                                   ≥ 800 N</w:t>
            </w:r>
          </w:p>
        </w:tc>
      </w:tr>
      <w:tr w:rsidR="00583650" w:rsidRPr="00223D44" w14:paraId="30B7072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1F6390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Pevnosť v ďalšom trhaní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B397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EN ISO 4674-1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MethodeA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18863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29D3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75 N                                            ≥ 70 N</w:t>
            </w:r>
          </w:p>
        </w:tc>
      </w:tr>
      <w:tr w:rsidR="00583650" w:rsidRPr="00223D44" w14:paraId="21045FB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9A1C6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40DFA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0FF15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100 000 cyklov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6944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</w:tbl>
    <w:p w14:paraId="3FD887D5" w14:textId="77777777" w:rsidR="00583650" w:rsidRPr="00223D44" w:rsidRDefault="00583650" w:rsidP="004168BE">
      <w:pPr>
        <w:spacing w:after="220"/>
        <w:ind w:left="420" w:hanging="200"/>
        <w:jc w:val="both"/>
        <w:rPr>
          <w:rFonts w:asciiTheme="majorHAnsi" w:hAnsiTheme="majorHAnsi" w:cstheme="majorHAnsi"/>
          <w:u w:val="single"/>
          <w:lang w:val="sk-SK"/>
        </w:rPr>
      </w:pPr>
    </w:p>
    <w:p w14:paraId="76BD690E" w14:textId="77777777" w:rsidR="00583650" w:rsidRPr="00223D44" w:rsidRDefault="00034749" w:rsidP="004168BE">
      <w:pPr>
        <w:spacing w:after="220"/>
        <w:ind w:left="420" w:hanging="200"/>
        <w:jc w:val="both"/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bookmarkStart w:id="5" w:name="_fktihaowicxd"/>
      <w:bookmarkEnd w:id="5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D. Konfekčné veľkosti: </w:t>
      </w:r>
      <w:r w:rsidRPr="00223D44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5B74400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F8D7D04" wp14:editId="0201E0CB">
            <wp:extent cx="4843463" cy="299297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C88BBC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49A55A34" w14:textId="77777777" w:rsidR="00583650" w:rsidRPr="00223D44" w:rsidRDefault="00034749" w:rsidP="004168BE">
      <w:pPr>
        <w:spacing w:after="220"/>
        <w:ind w:left="440" w:hanging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efwtycna14ab"/>
      <w:bookmarkEnd w:id="6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67824B7D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okraja bundy. </w:t>
      </w:r>
    </w:p>
    <w:p w14:paraId="0C96E90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475A91A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názov výrobcu</w:t>
      </w:r>
    </w:p>
    <w:p w14:paraId="00E506D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veľkosť výrobku</w:t>
      </w:r>
    </w:p>
    <w:p w14:paraId="6D44290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zloženie materiálu</w:t>
      </w:r>
    </w:p>
    <w:p w14:paraId="6AE6602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rok výroby</w:t>
      </w:r>
    </w:p>
    <w:p w14:paraId="2303E4E1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symboly na ošetrovanie spĺňajúce kritéria STN EN ISO 3758</w:t>
      </w:r>
    </w:p>
    <w:p w14:paraId="67705970" w14:textId="77777777" w:rsidR="00583650" w:rsidRPr="00223D44" w:rsidRDefault="00583650" w:rsidP="004168BE">
      <w:pPr>
        <w:jc w:val="both"/>
        <w:rPr>
          <w:rFonts w:asciiTheme="majorHAnsi" w:hAnsiTheme="majorHAnsi" w:cstheme="majorHAnsi"/>
          <w:lang w:val="sk-SK"/>
        </w:rPr>
      </w:pPr>
    </w:p>
    <w:p w14:paraId="3732C8D7" w14:textId="77777777" w:rsidR="00583650" w:rsidRPr="00223D44" w:rsidRDefault="00034749" w:rsidP="004168B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7" w:name="_9y8oimmqgt2"/>
      <w:bookmarkStart w:id="8" w:name="_m5062kjgi8hd"/>
      <w:bookmarkEnd w:id="7"/>
      <w:bookmarkEnd w:id="8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24FB00E" w14:textId="77777777" w:rsidR="00583650" w:rsidRPr="00223D44" w:rsidRDefault="00583650" w:rsidP="004168BE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3621DBA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BF49C5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21D9291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 </w:t>
      </w:r>
    </w:p>
    <w:p w14:paraId="438C6E9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D197329" wp14:editId="7463B433">
            <wp:extent cx="1984554" cy="2107684"/>
            <wp:effectExtent l="0" t="0" r="0" b="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4554" cy="21076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7A5264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 xml:space="preserve"> </w:t>
      </w:r>
    </w:p>
    <w:p w14:paraId="58B7D37E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1F396AB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8BF64B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223D44">
        <w:rPr>
          <w:rFonts w:asciiTheme="majorHAnsi" w:hAnsiTheme="majorHAnsi" w:cstheme="majorHAnsi"/>
          <w:lang w:val="sk-SK"/>
        </w:rPr>
        <w:tab/>
      </w:r>
    </w:p>
    <w:p w14:paraId="61888F5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3005043C" wp14:editId="4B804771">
            <wp:extent cx="2775129" cy="2300107"/>
            <wp:effectExtent l="0" t="0" r="0" b="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5129" cy="23001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EFA6A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5AD8B798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03E73A4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DCD722C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AD9019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7C089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4B9F302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E73C7E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603527D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0B3B40D2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7ECF4EB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24491E65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05D2F8D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3E50A1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61F5E4B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3418522" wp14:editId="539D1CFA">
            <wp:extent cx="3072932" cy="2205161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72932" cy="22051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5394E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6E8313CA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359B11F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>Nápis:  MESTSKÁ POLÍCIA</w:t>
      </w:r>
    </w:p>
    <w:p w14:paraId="190DD614" w14:textId="77777777" w:rsidR="00583650" w:rsidRPr="00223D44" w:rsidRDefault="00034749">
      <w:pPr>
        <w:rPr>
          <w:sz w:val="17"/>
          <w:szCs w:val="17"/>
          <w:u w:val="single"/>
          <w:lang w:val="sk-SK"/>
        </w:rPr>
      </w:pPr>
      <w:r w:rsidRPr="00223D44">
        <w:rPr>
          <w:sz w:val="17"/>
          <w:szCs w:val="17"/>
          <w:u w:val="single"/>
          <w:lang w:val="sk-SK"/>
        </w:rPr>
        <w:t xml:space="preserve"> </w:t>
      </w:r>
    </w:p>
    <w:p w14:paraId="42DA7576" w14:textId="77777777" w:rsidR="00583650" w:rsidRDefault="00034749">
      <w:pPr>
        <w:rPr>
          <w:lang w:val="sk-SK"/>
        </w:rPr>
      </w:pPr>
      <w:r w:rsidRPr="00223D44">
        <w:rPr>
          <w:noProof/>
          <w:u w:val="single"/>
          <w:lang w:val="sk-SK"/>
        </w:rPr>
        <w:drawing>
          <wp:inline distT="114300" distB="114300" distL="114300" distR="114300" wp14:anchorId="4D6D826E" wp14:editId="7D31871B">
            <wp:extent cx="2662238" cy="1061357"/>
            <wp:effectExtent l="0" t="0" r="0" b="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4A5652" w14:textId="77777777" w:rsidR="0076099E" w:rsidRDefault="0076099E">
      <w:pPr>
        <w:rPr>
          <w:lang w:val="sk-SK"/>
        </w:rPr>
      </w:pPr>
    </w:p>
    <w:p w14:paraId="1B903594" w14:textId="77777777" w:rsidR="0076099E" w:rsidRDefault="0076099E">
      <w:pPr>
        <w:rPr>
          <w:lang w:val="sk-SK"/>
        </w:rPr>
      </w:pPr>
    </w:p>
    <w:p w14:paraId="4A5D17E0" w14:textId="77777777" w:rsidR="0076099E" w:rsidRDefault="0076099E">
      <w:pPr>
        <w:rPr>
          <w:lang w:val="sk-SK"/>
        </w:rPr>
      </w:pPr>
    </w:p>
    <w:p w14:paraId="271C442D" w14:textId="77777777" w:rsidR="0076099E" w:rsidRDefault="0076099E">
      <w:pPr>
        <w:rPr>
          <w:lang w:val="sk-SK"/>
        </w:rPr>
      </w:pPr>
    </w:p>
    <w:p w14:paraId="282AAA7E" w14:textId="77777777" w:rsidR="0076099E" w:rsidRDefault="0076099E">
      <w:pPr>
        <w:rPr>
          <w:lang w:val="sk-SK"/>
        </w:rPr>
      </w:pPr>
    </w:p>
    <w:p w14:paraId="0738BDB3" w14:textId="77777777" w:rsidR="0076099E" w:rsidRDefault="0076099E">
      <w:pPr>
        <w:rPr>
          <w:lang w:val="sk-SK"/>
        </w:rPr>
      </w:pPr>
    </w:p>
    <w:p w14:paraId="6B2FBA1B" w14:textId="77777777" w:rsidR="0076099E" w:rsidRDefault="0076099E">
      <w:pPr>
        <w:rPr>
          <w:lang w:val="sk-SK"/>
        </w:rPr>
      </w:pPr>
    </w:p>
    <w:p w14:paraId="22281265" w14:textId="77777777" w:rsidR="0076099E" w:rsidRDefault="0076099E">
      <w:pPr>
        <w:rPr>
          <w:lang w:val="sk-SK"/>
        </w:rPr>
      </w:pPr>
    </w:p>
    <w:p w14:paraId="6C942DB1" w14:textId="77777777" w:rsidR="0076099E" w:rsidRDefault="0076099E">
      <w:pPr>
        <w:rPr>
          <w:lang w:val="sk-SK"/>
        </w:rPr>
      </w:pPr>
    </w:p>
    <w:p w14:paraId="0F3AE640" w14:textId="77777777" w:rsidR="0076099E" w:rsidRDefault="0076099E">
      <w:pPr>
        <w:rPr>
          <w:lang w:val="sk-SK"/>
        </w:rPr>
      </w:pPr>
    </w:p>
    <w:p w14:paraId="4E74F048" w14:textId="77777777" w:rsidR="0076099E" w:rsidRDefault="0076099E">
      <w:pPr>
        <w:rPr>
          <w:lang w:val="sk-SK"/>
        </w:rPr>
      </w:pPr>
    </w:p>
    <w:p w14:paraId="75743E5D" w14:textId="77777777" w:rsidR="0076099E" w:rsidRDefault="0076099E">
      <w:pPr>
        <w:rPr>
          <w:lang w:val="sk-SK"/>
        </w:rPr>
      </w:pPr>
    </w:p>
    <w:p w14:paraId="3F078217" w14:textId="77777777" w:rsidR="0076099E" w:rsidRDefault="0076099E">
      <w:pPr>
        <w:rPr>
          <w:lang w:val="sk-SK"/>
        </w:rPr>
      </w:pPr>
    </w:p>
    <w:p w14:paraId="5F5272EA" w14:textId="77777777" w:rsidR="0076099E" w:rsidRDefault="0076099E">
      <w:pPr>
        <w:rPr>
          <w:lang w:val="sk-SK"/>
        </w:rPr>
      </w:pPr>
    </w:p>
    <w:p w14:paraId="5F13D986" w14:textId="77777777" w:rsidR="0076099E" w:rsidRDefault="0076099E">
      <w:pPr>
        <w:rPr>
          <w:lang w:val="sk-SK"/>
        </w:rPr>
      </w:pPr>
    </w:p>
    <w:p w14:paraId="11A52F6B" w14:textId="77777777" w:rsidR="0076099E" w:rsidRDefault="0076099E">
      <w:pPr>
        <w:rPr>
          <w:lang w:val="sk-SK"/>
        </w:rPr>
      </w:pPr>
    </w:p>
    <w:p w14:paraId="1883D33F" w14:textId="77777777" w:rsidR="0076099E" w:rsidRDefault="0076099E">
      <w:pPr>
        <w:rPr>
          <w:lang w:val="sk-SK"/>
        </w:rPr>
      </w:pPr>
    </w:p>
    <w:p w14:paraId="3DE49C81" w14:textId="77777777" w:rsidR="0076099E" w:rsidRDefault="0076099E">
      <w:pPr>
        <w:rPr>
          <w:lang w:val="sk-SK"/>
        </w:rPr>
      </w:pPr>
    </w:p>
    <w:p w14:paraId="010EF4CA" w14:textId="77777777" w:rsidR="0076099E" w:rsidRDefault="0076099E">
      <w:pPr>
        <w:rPr>
          <w:lang w:val="sk-SK"/>
        </w:rPr>
      </w:pPr>
    </w:p>
    <w:p w14:paraId="5385A013" w14:textId="77777777" w:rsidR="00FE76EA" w:rsidRDefault="00FE76EA">
      <w:pPr>
        <w:rPr>
          <w:lang w:val="sk-SK"/>
        </w:rPr>
      </w:pPr>
    </w:p>
    <w:p w14:paraId="6119C043" w14:textId="77777777" w:rsidR="00FE76EA" w:rsidRDefault="00FE76EA">
      <w:pPr>
        <w:rPr>
          <w:lang w:val="sk-SK"/>
        </w:rPr>
      </w:pPr>
    </w:p>
    <w:p w14:paraId="584B4959" w14:textId="77777777" w:rsidR="00FE76EA" w:rsidRDefault="00FE76EA">
      <w:pPr>
        <w:rPr>
          <w:lang w:val="sk-SK"/>
        </w:rPr>
      </w:pPr>
    </w:p>
    <w:p w14:paraId="3675E21F" w14:textId="77777777" w:rsidR="00FE76EA" w:rsidRDefault="00FE76EA">
      <w:pPr>
        <w:rPr>
          <w:lang w:val="sk-SK"/>
        </w:rPr>
      </w:pPr>
    </w:p>
    <w:p w14:paraId="7118D2D7" w14:textId="77777777" w:rsidR="00FE76EA" w:rsidRDefault="00FE76EA">
      <w:pPr>
        <w:rPr>
          <w:lang w:val="sk-SK"/>
        </w:rPr>
      </w:pPr>
    </w:p>
    <w:p w14:paraId="7BEA3EA3" w14:textId="77777777" w:rsidR="00FE76EA" w:rsidRDefault="00FE76EA">
      <w:pPr>
        <w:rPr>
          <w:lang w:val="sk-SK"/>
        </w:rPr>
      </w:pPr>
    </w:p>
    <w:p w14:paraId="00359CD6" w14:textId="77777777" w:rsidR="00FE76EA" w:rsidRDefault="00FE76EA">
      <w:pPr>
        <w:rPr>
          <w:lang w:val="sk-SK"/>
        </w:rPr>
      </w:pPr>
    </w:p>
    <w:p w14:paraId="3FDD79E8" w14:textId="77777777" w:rsidR="00FE76EA" w:rsidRDefault="00FE76EA">
      <w:pPr>
        <w:rPr>
          <w:lang w:val="sk-SK"/>
        </w:rPr>
      </w:pPr>
    </w:p>
    <w:p w14:paraId="7D35A4F8" w14:textId="77777777" w:rsidR="00FE76EA" w:rsidRDefault="00FE76EA">
      <w:pPr>
        <w:rPr>
          <w:lang w:val="sk-SK"/>
        </w:rPr>
      </w:pPr>
    </w:p>
    <w:p w14:paraId="3537CA7E" w14:textId="77777777" w:rsidR="00FE76EA" w:rsidRDefault="00FE76EA">
      <w:pPr>
        <w:rPr>
          <w:lang w:val="sk-SK"/>
        </w:rPr>
      </w:pPr>
    </w:p>
    <w:p w14:paraId="5638316D" w14:textId="77777777" w:rsidR="00FE76EA" w:rsidRDefault="00FE76EA">
      <w:pPr>
        <w:rPr>
          <w:lang w:val="sk-SK"/>
        </w:rPr>
      </w:pPr>
    </w:p>
    <w:p w14:paraId="0A97DCD9" w14:textId="77777777" w:rsidR="00FE76EA" w:rsidRDefault="00FE76EA">
      <w:pPr>
        <w:rPr>
          <w:lang w:val="sk-SK"/>
        </w:rPr>
      </w:pPr>
    </w:p>
    <w:p w14:paraId="46663AE0" w14:textId="77777777" w:rsidR="00FE76EA" w:rsidRDefault="00FE76EA">
      <w:pPr>
        <w:rPr>
          <w:lang w:val="sk-SK"/>
        </w:rPr>
      </w:pPr>
    </w:p>
    <w:p w14:paraId="64E0AD87" w14:textId="77777777" w:rsidR="00FE76EA" w:rsidRDefault="00FE76EA">
      <w:pPr>
        <w:rPr>
          <w:lang w:val="sk-SK"/>
        </w:rPr>
      </w:pPr>
    </w:p>
    <w:p w14:paraId="0A9B971E" w14:textId="77777777" w:rsidR="00FE76EA" w:rsidRDefault="00FE76EA">
      <w:pPr>
        <w:rPr>
          <w:lang w:val="sk-SK"/>
        </w:rPr>
      </w:pPr>
    </w:p>
    <w:p w14:paraId="57E9BEE0" w14:textId="77777777" w:rsidR="00FE76EA" w:rsidRDefault="00FE76EA">
      <w:pPr>
        <w:rPr>
          <w:lang w:val="sk-SK"/>
        </w:rPr>
      </w:pPr>
    </w:p>
    <w:p w14:paraId="3AD3834E" w14:textId="77777777" w:rsidR="00FE76EA" w:rsidRDefault="00FE76EA">
      <w:pPr>
        <w:rPr>
          <w:lang w:val="sk-SK"/>
        </w:rPr>
      </w:pPr>
    </w:p>
    <w:p w14:paraId="2BE0D16B" w14:textId="77777777" w:rsidR="00FE76EA" w:rsidRDefault="00FE76EA">
      <w:pPr>
        <w:rPr>
          <w:lang w:val="sk-SK"/>
        </w:rPr>
      </w:pPr>
    </w:p>
    <w:p w14:paraId="18F26296" w14:textId="77777777" w:rsidR="00FE76EA" w:rsidRDefault="00FE76EA">
      <w:pPr>
        <w:rPr>
          <w:lang w:val="sk-SK"/>
        </w:rPr>
      </w:pPr>
    </w:p>
    <w:p w14:paraId="5AAB9496" w14:textId="77777777" w:rsidR="00FE76EA" w:rsidRDefault="00FE76EA">
      <w:pPr>
        <w:rPr>
          <w:lang w:val="sk-SK"/>
        </w:rPr>
      </w:pPr>
    </w:p>
    <w:p w14:paraId="175DB0B8" w14:textId="7FBE8E6B" w:rsidR="00780839" w:rsidRPr="00780839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Mikina </w:t>
      </w:r>
      <w:proofErr w:type="spellStart"/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t>Fleecová</w:t>
      </w:r>
      <w:proofErr w:type="spellEnd"/>
    </w:p>
    <w:p w14:paraId="005132F4" w14:textId="77777777" w:rsidR="00780839" w:rsidRPr="00514621" w:rsidRDefault="00780839" w:rsidP="00780839">
      <w:pPr>
        <w:numPr>
          <w:ilvl w:val="0"/>
          <w:numId w:val="6"/>
        </w:numPr>
        <w:spacing w:before="240" w:after="420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9" w:name="_ssxyqd6v548b"/>
      <w:bookmarkEnd w:id="9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461C5F48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lang w:val="sk-SK"/>
        </w:rPr>
      </w:pPr>
      <w:bookmarkStart w:id="10" w:name="_ry6axte05rlt" w:colFirst="0" w:colLast="0"/>
      <w:bookmarkEnd w:id="10"/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1ACF2280" wp14:editId="05FE3A61">
            <wp:extent cx="4299219" cy="6072188"/>
            <wp:effectExtent l="0" t="0" r="0" b="0"/>
            <wp:docPr id="1987477785" name="image1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477785" name="image1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219" cy="6072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0876491C" wp14:editId="0512614D">
            <wp:extent cx="2633663" cy="1413078"/>
            <wp:effectExtent l="0" t="0" r="0" b="0"/>
            <wp:docPr id="560168334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168334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80202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535F507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A9EB13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5011F2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14563D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u w:val="single"/>
          <w:lang w:val="sk-SK"/>
        </w:rPr>
      </w:pPr>
      <w:bookmarkStart w:id="11" w:name="_ap2wocd7dt4a" w:colFirst="0" w:colLast="0"/>
      <w:bookmarkEnd w:id="11"/>
      <w:r w:rsidRPr="00514621">
        <w:rPr>
          <w:rFonts w:asciiTheme="majorHAnsi" w:hAnsiTheme="majorHAnsi" w:cstheme="majorHAnsi"/>
          <w:noProof/>
          <w:sz w:val="22"/>
          <w:szCs w:val="22"/>
          <w:u w:val="single"/>
          <w:lang w:val="sk-SK"/>
        </w:rPr>
        <w:drawing>
          <wp:inline distT="114300" distB="114300" distL="114300" distR="114300" wp14:anchorId="600B8AFF" wp14:editId="2D2B7415">
            <wp:extent cx="2633663" cy="1413078"/>
            <wp:effectExtent l="0" t="0" r="0" b="0"/>
            <wp:docPr id="534806692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806692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759E3CBF" wp14:editId="2E7A2747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4250093" cy="6022553"/>
            <wp:effectExtent l="0" t="0" r="0" b="0"/>
            <wp:wrapTopAndBottom distT="114300" distB="114300"/>
            <wp:docPr id="288167039" name="image3.png" descr="Obrázok, na ktorom je text,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167039" name="image3.png" descr="Obrázok, na ktorom je text, náčrt, kresba, diagram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0093" cy="602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3D1172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7BD2E720" w14:textId="77777777" w:rsidR="00780839" w:rsidRPr="00514621" w:rsidRDefault="00780839" w:rsidP="00780839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2" w:name="_btqnurr966r7"/>
      <w:bookmarkEnd w:id="12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F9B6FA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</w:t>
      </w:r>
      <w:proofErr w:type="spellStart"/>
      <w:r w:rsidRPr="00514621">
        <w:rPr>
          <w:rFonts w:asciiTheme="majorHAnsi" w:hAnsiTheme="majorHAnsi" w:cstheme="majorHAnsi"/>
          <w:lang w:val="sk-SK"/>
        </w:rPr>
        <w:t>tm.modrej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farby </w:t>
      </w:r>
      <w:proofErr w:type="spellStart"/>
      <w:r w:rsidRPr="00514621">
        <w:rPr>
          <w:rFonts w:asciiTheme="majorHAnsi" w:hAnsiTheme="majorHAnsi" w:cstheme="majorHAnsi"/>
          <w:lang w:val="sk-SK"/>
        </w:rPr>
        <w:t>Pantone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19-3943 TCX vyhotovená zo základného materiálu pletenina </w:t>
      </w:r>
      <w:proofErr w:type="spellStart"/>
      <w:r w:rsidRPr="00514621">
        <w:rPr>
          <w:rFonts w:asciiTheme="majorHAnsi" w:hAnsiTheme="majorHAnsi" w:cstheme="majorHAnsi"/>
          <w:lang w:val="sk-SK"/>
        </w:rPr>
        <w:t>Pique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- rub </w:t>
      </w:r>
      <w:proofErr w:type="spellStart"/>
      <w:r w:rsidRPr="00514621">
        <w:rPr>
          <w:rFonts w:asciiTheme="majorHAnsi" w:hAnsiTheme="majorHAnsi" w:cstheme="majorHAnsi"/>
          <w:lang w:val="sk-SK"/>
        </w:rPr>
        <w:t>počesaný</w:t>
      </w:r>
      <w:proofErr w:type="spellEnd"/>
      <w:r w:rsidRPr="00514621">
        <w:rPr>
          <w:rFonts w:asciiTheme="majorHAnsi" w:hAnsiTheme="majorHAnsi" w:cstheme="majorHAnsi"/>
          <w:lang w:val="sk-SK"/>
        </w:rPr>
        <w:t>, 100 % polyester  a tmavomodrej tkaniny polyester (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väzba) /sedlo, lakťové nášivky, vrecko/ farba PANTONE 19-3943 TCX 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</w:t>
      </w:r>
    </w:p>
    <w:p w14:paraId="5AED8B6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514621">
        <w:rPr>
          <w:rFonts w:asciiTheme="majorHAnsi" w:hAnsiTheme="majorHAnsi" w:cstheme="majorHAnsi"/>
          <w:lang w:val="sk-SK"/>
        </w:rPr>
        <w:t>stojačikový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golier výška cca 7cm, zadný diel mierne vytvarovaný so sedlom v plecnej časti predného a zadného dielu. </w:t>
      </w:r>
    </w:p>
    <w:p w14:paraId="660AE96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Polpredky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dielov so sedlom /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tkanina/ (viď. technický nákres bod A ) v plecnej časti na ľavej a pravej strane sedlo, vo švoch sedla všité bielo- červené 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Sedlo na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má zaoblený tvar je umiestnené cca 5,5 cm od horného okraja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priekrčníkom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vsadené  do plecného šva a do hornej časti predného prieramku cca 14 cm od stredu hlavice rukáva na oboch </w:t>
      </w:r>
      <w:proofErr w:type="spellStart"/>
      <w:r w:rsidRPr="00514621">
        <w:rPr>
          <w:rFonts w:asciiTheme="majorHAnsi" w:hAnsiTheme="majorHAnsi" w:cstheme="majorHAnsi"/>
          <w:lang w:val="sk-SK"/>
        </w:rPr>
        <w:t>polpredkoch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rovnako. Na ľavom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sedlom je našité nakladané vrecko/ 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 / pod výpustkou v dĺžke cca 25 cm v dolnej šírke ukončené rovno , všité do prieramku. Vrecko sa zapína na všitý špirálový zips v dĺžke cca 25 cm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hornej časti vrecka cca 8,5 cm od kraja vrecka a cca 16 cm od stredu plecného šva je našitý suchý zips LOOP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rozmere cca 3 x 2 cm na </w:t>
      </w:r>
      <w:proofErr w:type="spellStart"/>
      <w:r w:rsidRPr="00514621">
        <w:rPr>
          <w:rFonts w:asciiTheme="majorHAnsi" w:hAnsiTheme="majorHAnsi" w:cstheme="majorHAnsi"/>
          <w:lang w:val="sk-SK"/>
        </w:rPr>
        <w:t>idetifikačné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číslo (</w:t>
      </w:r>
      <w:proofErr w:type="spellStart"/>
      <w:r w:rsidRPr="00514621">
        <w:rPr>
          <w:rFonts w:asciiTheme="majorHAnsi" w:hAnsiTheme="majorHAnsi" w:cstheme="majorHAnsi"/>
          <w:lang w:val="sk-SK"/>
        </w:rPr>
        <w:t>viď.pomocný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obrázok 3 bod G ).</w:t>
      </w:r>
    </w:p>
    <w:p w14:paraId="4BA90A9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sa zapína pomocou 6 mm </w:t>
      </w:r>
      <w:proofErr w:type="spellStart"/>
      <w:r w:rsidRPr="00514621">
        <w:rPr>
          <w:rFonts w:asciiTheme="majorHAnsi" w:hAnsiTheme="majorHAnsi" w:cstheme="majorHAnsi"/>
          <w:lang w:val="sk-SK"/>
        </w:rPr>
        <w:t>jednobežcového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špirálového zipsu v prednom kraji, ktorý siaha až po dolný okraj mikiny a cca 1 cm od horného okraja goliera. Na pravej a ľavej strane je zips priamo naštepovaný na predný diel, v spodnom kraji zabezpečený uzáverom. Zo spodnej strany je všitá po celej dĺžke ochranná lišta šírky cca 2 cm, ktorá prechádza až do prednej časti </w:t>
      </w:r>
      <w:proofErr w:type="spellStart"/>
      <w:r w:rsidRPr="00514621">
        <w:rPr>
          <w:rFonts w:asciiTheme="majorHAnsi" w:hAnsiTheme="majorHAnsi" w:cstheme="majorHAnsi"/>
          <w:lang w:val="sk-SK"/>
        </w:rPr>
        <w:t>stojáka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cca 3 cm ± 0,5 cm a tvorí kryt bežca zipsu. Zadný diel má sedlo</w:t>
      </w:r>
      <w:r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lang w:val="sk-SK"/>
        </w:rPr>
        <w:t xml:space="preserve">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tvarované mierne do oblúka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), šírka sedla  je cca 9 cm od  stredu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všité do zadného prieramku v šírke cca 14 cm od stredu hlavice rukáva. Vo švíku sedla všitá bielo červená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 po celej dĺžke sedla 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A).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 Pod sedlom vyšitý nápis MESTSKÁ POLÍCIA biela farba (viď. pomocný obrázok 4 bod G). Na rukávoch sú našité oblé lakťové </w:t>
      </w:r>
      <w:proofErr w:type="spellStart"/>
      <w:r w:rsidRPr="00514621">
        <w:rPr>
          <w:rFonts w:asciiTheme="majorHAnsi" w:hAnsiTheme="majorHAnsi" w:cstheme="majorHAnsi"/>
          <w:lang w:val="sk-SK"/>
        </w:rPr>
        <w:t>náševky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cca 24 cm od hlavice rukáva v dĺžke cca 24 cm oválneho tvaru v strede v šírke cca 1/2 9 cm, po celom obvode štepované. Na ľavom rukáve cca 9 cm od hlavice našitý suchý zips LOOP v tvare znaku kruh cca 10 cm x 10 cm, na pravom rukáve cca 9 cm od hlavice našitý suchý zips LOOP v tvare hodnosti cca 10 cm x 7,5 cm. Všetky suché zipsy majú mierne zaoblené okraje. Rukávy sú ukončené do patentnej gumičky šírka cca 1,5 cm.</w:t>
      </w:r>
    </w:p>
    <w:p w14:paraId="2F07BAC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má v bočných švoch rázporky dĺžky cca 25 cm so zapínaním na 6 mm špirálový zips YKK. Zipsy na bočných </w:t>
      </w:r>
      <w:proofErr w:type="spellStart"/>
      <w:r w:rsidRPr="00514621">
        <w:rPr>
          <w:rFonts w:asciiTheme="majorHAnsi" w:hAnsiTheme="majorHAnsi" w:cstheme="majorHAnsi"/>
          <w:lang w:val="sk-SK"/>
        </w:rPr>
        <w:t>rázparkoch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nemajú </w:t>
      </w:r>
      <w:proofErr w:type="spellStart"/>
      <w:r w:rsidRPr="00514621">
        <w:rPr>
          <w:rFonts w:asciiTheme="majorHAnsi" w:hAnsiTheme="majorHAnsi" w:cstheme="majorHAnsi"/>
          <w:lang w:val="sk-SK"/>
        </w:rPr>
        <w:t>ťaháčik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Zadný diel je ukončený do oblúka s presahom v strede cca 4 cm, predný diel je ukončený do </w:t>
      </w:r>
      <w:proofErr w:type="spellStart"/>
      <w:r w:rsidRPr="00514621">
        <w:rPr>
          <w:rFonts w:asciiTheme="majorHAnsi" w:hAnsiTheme="majorHAnsi" w:cstheme="majorHAnsi"/>
          <w:lang w:val="sk-SK"/>
        </w:rPr>
        <w:t>rovna</w:t>
      </w:r>
      <w:proofErr w:type="spellEnd"/>
      <w:r w:rsidRPr="00514621">
        <w:rPr>
          <w:rFonts w:asciiTheme="majorHAnsi" w:hAnsiTheme="majorHAnsi" w:cstheme="majorHAnsi"/>
          <w:lang w:val="sk-SK"/>
        </w:rPr>
        <w:t>. Mikina je ukončená cca 3 cm prešitou záložkou.</w:t>
      </w:r>
    </w:p>
    <w:p w14:paraId="5694B3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PANTONE biela - 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032 C.</w:t>
      </w:r>
    </w:p>
    <w:p w14:paraId="21B1DF8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„Potlač  nápisu: / MESTSKÁ POLÍCIA /musí byť realizovaná bielou reflexnou farbou na textil (</w:t>
      </w:r>
      <w:proofErr w:type="spellStart"/>
      <w:r w:rsidRPr="00514621">
        <w:rPr>
          <w:rFonts w:asciiTheme="majorHAnsi" w:hAnsiTheme="majorHAnsi" w:cstheme="majorHAnsi"/>
          <w:lang w:val="sk-SK"/>
        </w:rPr>
        <w:t>retroreflexná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514621">
        <w:rPr>
          <w:rFonts w:asciiTheme="majorHAnsi" w:hAnsiTheme="majorHAnsi" w:cstheme="majorHAnsi"/>
          <w:lang w:val="sk-SK"/>
        </w:rPr>
        <w:t>mikroguľôčky</w:t>
      </w:r>
      <w:proofErr w:type="spellEnd"/>
      <w:r w:rsidRPr="0051462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3FD96210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1193CAB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6DD5A713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38776BC1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586D9BA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ko82cb6qlu7a"/>
      <w:bookmarkEnd w:id="13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Materiálová špecifikácia:</w:t>
      </w:r>
    </w:p>
    <w:tbl>
      <w:tblPr>
        <w:tblW w:w="72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30"/>
        <w:gridCol w:w="2415"/>
        <w:gridCol w:w="2430"/>
      </w:tblGrid>
      <w:tr w:rsidR="00780839" w:rsidRPr="00514621" w14:paraId="31D0B404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9865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A3EA0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553B4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780839" w:rsidRPr="00514621" w14:paraId="6E6855ED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96DC6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Mikina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91A11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F165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80AC1B2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B554E4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Materiál pletenina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688F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41594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Pletenina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piqué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rub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počesaný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mechanický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stretch</w:t>
            </w:r>
            <w:proofErr w:type="spellEnd"/>
          </w:p>
        </w:tc>
      </w:tr>
      <w:tr w:rsidR="00780839" w:rsidRPr="00514621" w14:paraId="572B519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B5BFC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A0CC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191AF0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4" w:name="_Hlk202777153"/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  <w:bookmarkEnd w:id="14"/>
          </w:p>
        </w:tc>
      </w:tr>
      <w:tr w:rsidR="00780839" w:rsidRPr="00514621" w14:paraId="44E10E26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E4DC2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D972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CCA12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250–280 g/m²</w:t>
            </w:r>
          </w:p>
        </w:tc>
      </w:tr>
      <w:tr w:rsidR="00AB7FF9" w:rsidRPr="00514621" w14:paraId="60F4B122" w14:textId="77777777" w:rsidTr="00C11E92">
        <w:trPr>
          <w:trHeight w:val="345"/>
        </w:trPr>
        <w:tc>
          <w:tcPr>
            <w:tcW w:w="243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E89A14" w14:textId="77777777" w:rsidR="00AB7FF9" w:rsidRPr="00514621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Farba:</w:t>
            </w:r>
          </w:p>
          <w:p w14:paraId="5E6BB5AC" w14:textId="77777777" w:rsidR="00AB7FF9" w:rsidRPr="00514621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316CF0" w14:textId="77777777" w:rsidR="00AB7FF9" w:rsidRPr="00F00E36" w:rsidRDefault="00AB7FF9" w:rsidP="00AB7FF9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65258177" w14:textId="6F2D1C76" w:rsidR="00AB7FF9" w:rsidRPr="003C3760" w:rsidRDefault="00AB7FF9" w:rsidP="00AB7FF9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3C3760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3C3760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E4A757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AB7FF9" w:rsidRPr="00514621" w14:paraId="680A9C17" w14:textId="77777777" w:rsidTr="00C11E92">
        <w:trPr>
          <w:trHeight w:val="345"/>
        </w:trPr>
        <w:tc>
          <w:tcPr>
            <w:tcW w:w="243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3C615C" w14:textId="77777777" w:rsidR="00AB7FF9" w:rsidRPr="00514621" w:rsidRDefault="00AB7FF9" w:rsidP="00AB7FF9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B427D8" w14:textId="77777777" w:rsidR="00AB7FF9" w:rsidRPr="00F00E36" w:rsidRDefault="00AB7FF9" w:rsidP="00AB7FF9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756FD17F" w14:textId="6C697E81" w:rsidR="00AB7FF9" w:rsidRPr="003C3760" w:rsidRDefault="00AB7FF9" w:rsidP="00AB7FF9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C4F57D" w14:textId="77777777" w:rsidR="00AB7FF9" w:rsidRPr="00514621" w:rsidRDefault="00AB7FF9" w:rsidP="00AB7FF9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80839" w:rsidRPr="00514621" w14:paraId="4071379A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131CD5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60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46089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49ABD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  <w:tr w:rsidR="00780839" w:rsidRPr="00514621" w14:paraId="03062A39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6EDAFF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D4507E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209BC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4,5 m²·Pa/W</w:t>
            </w:r>
          </w:p>
        </w:tc>
      </w:tr>
      <w:tr w:rsidR="00780839" w:rsidRPr="00514621" w14:paraId="7111A996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8E84E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7499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BF0AE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0,06 m²·K/W</w:t>
            </w:r>
          </w:p>
        </w:tc>
      </w:tr>
      <w:tr w:rsidR="00780839" w:rsidRPr="00514621" w14:paraId="2D736696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A3DAC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Pevnosť pri pretrhnutí (7,3 cm²)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0BC9F3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13938-1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4F2C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950 kPa</w:t>
            </w:r>
          </w:p>
        </w:tc>
      </w:tr>
      <w:tr w:rsidR="00780839" w:rsidRPr="00514621" w14:paraId="4673A03D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356DE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Priepustnosť vzduchu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985C5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9237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1B395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650 mm/s</w:t>
            </w:r>
          </w:p>
        </w:tc>
      </w:tr>
      <w:tr w:rsidR="00780839" w:rsidRPr="00514621" w14:paraId="0E121C95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D711A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CC840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F15336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70 000 cyklov bez predratia</w:t>
            </w:r>
          </w:p>
        </w:tc>
      </w:tr>
      <w:tr w:rsidR="00780839" w:rsidRPr="00514621" w14:paraId="129F9E97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DF2B1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(7000 otáčok)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83E1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12945-2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77590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4–5</w:t>
            </w:r>
          </w:p>
        </w:tc>
      </w:tr>
      <w:tr w:rsidR="00780839" w:rsidRPr="00514621" w14:paraId="7A521441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C50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Materiál doplnkový – tkanina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ripstop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FB2E0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22C0F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E5D1D29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DFEE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DB417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6B6061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</w:p>
        </w:tc>
      </w:tr>
      <w:tr w:rsidR="00780839" w:rsidRPr="00514621" w14:paraId="630B6D5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34A96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2AEE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0CA46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110–140 g/m²</w:t>
            </w:r>
          </w:p>
        </w:tc>
      </w:tr>
      <w:tr w:rsidR="00780839" w:rsidRPr="00514621" w14:paraId="0DA09E4E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6D7F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min. 40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CF070C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0EF5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</w:tbl>
    <w:p w14:paraId="65E5CCE2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3BF1DCEF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48B586B4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FD84F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E33FA3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070D41BC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lang w:val="sk-SK"/>
        </w:rPr>
        <w:t xml:space="preserve"> </w:t>
      </w:r>
      <w:bookmarkStart w:id="15" w:name="_28hswke8ha1q"/>
      <w:bookmarkEnd w:id="15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Konfekčné veľkosti: </w:t>
      </w:r>
      <w:r w:rsidRPr="00514621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229F83F8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</w:p>
    <w:p w14:paraId="5C967D2F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63D136A" wp14:editId="77110A70">
            <wp:extent cx="4843463" cy="2992970"/>
            <wp:effectExtent l="0" t="0" r="0" b="0"/>
            <wp:docPr id="1005147091" name="image6.png" descr="Obrázok, na ktorom je text, písmo, číslo, snímka obrazovk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147091" name="image6.png" descr="Obrázok, na ktorom je text, písmo, číslo, snímka obrazovk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D67D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CD99C6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g5rr9j87899m"/>
      <w:bookmarkEnd w:id="16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</w:t>
      </w:r>
    </w:p>
    <w:p w14:paraId="4590F76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Výrobky sa označujú etiketou, ktorá je všitá v ľavom bočnom šve cca 19 cm od spodného okraja bundy. </w:t>
      </w:r>
    </w:p>
    <w:p w14:paraId="6570064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5ADC62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názov výrobcu</w:t>
      </w:r>
    </w:p>
    <w:p w14:paraId="4697C9B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veľkosť výrobku</w:t>
      </w:r>
    </w:p>
    <w:p w14:paraId="482356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zloženie materiálu</w:t>
      </w:r>
    </w:p>
    <w:p w14:paraId="0EB50D8C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rok výroby</w:t>
      </w:r>
    </w:p>
    <w:p w14:paraId="52D56C9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 symboly na ošetrovanie spĺňajúce kritéria STN EN ISO 3758</w:t>
      </w:r>
    </w:p>
    <w:p w14:paraId="0028721F" w14:textId="77777777" w:rsidR="00FE76EA" w:rsidRDefault="00FE76EA" w:rsidP="00780839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7" w:name="_mr8jbba2ofmc"/>
      <w:bookmarkEnd w:id="17"/>
    </w:p>
    <w:p w14:paraId="14AF9C92" w14:textId="0370242D" w:rsidR="00780839" w:rsidRPr="00514621" w:rsidRDefault="00780839" w:rsidP="00FE76EA">
      <w:pPr>
        <w:spacing w:after="60"/>
        <w:ind w:firstLine="567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01656E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641152F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7A855D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08D5499" wp14:editId="63CA6F75">
            <wp:extent cx="3479800" cy="3587750"/>
            <wp:effectExtent l="0" t="0" r="6350" b="0"/>
            <wp:docPr id="1288663328" name="image8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63328" name="image8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0300" cy="35882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F14AC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 </w:t>
      </w:r>
    </w:p>
    <w:p w14:paraId="46CFA1CB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</w:p>
    <w:p w14:paraId="267EC43C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83B035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514621">
        <w:rPr>
          <w:rFonts w:asciiTheme="majorHAnsi" w:hAnsiTheme="majorHAnsi" w:cstheme="majorHAnsi"/>
          <w:lang w:val="sk-SK"/>
        </w:rPr>
        <w:tab/>
      </w:r>
    </w:p>
    <w:p w14:paraId="3AFB2C3E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DF6A2A1" wp14:editId="1F419E25">
            <wp:extent cx="3462435" cy="2870025"/>
            <wp:effectExtent l="0" t="0" r="0" b="0"/>
            <wp:docPr id="1919046821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46821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435" cy="287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D1CFD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DAE074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 30 x 20 mm. </w:t>
      </w:r>
    </w:p>
    <w:p w14:paraId="285A01D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B0698AC" wp14:editId="335CB2A1">
            <wp:extent cx="3428577" cy="2460374"/>
            <wp:effectExtent l="0" t="0" r="0" b="0"/>
            <wp:docPr id="1507004913" name="image5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004913" name="image5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8577" cy="24603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046C4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4BB4A0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Nápis:  MESTSKÁ POLÍCIA</w:t>
      </w:r>
    </w:p>
    <w:p w14:paraId="00137451" w14:textId="77777777" w:rsidR="00780839" w:rsidRPr="00514621" w:rsidRDefault="00780839" w:rsidP="00780839">
      <w:pPr>
        <w:rPr>
          <w:sz w:val="17"/>
          <w:szCs w:val="17"/>
          <w:u w:val="single"/>
          <w:lang w:val="sk-SK"/>
        </w:rPr>
      </w:pPr>
      <w:r w:rsidRPr="00514621">
        <w:rPr>
          <w:sz w:val="17"/>
          <w:szCs w:val="17"/>
          <w:u w:val="single"/>
          <w:lang w:val="sk-SK"/>
        </w:rPr>
        <w:t xml:space="preserve"> </w:t>
      </w:r>
    </w:p>
    <w:p w14:paraId="0561FA62" w14:textId="77777777" w:rsidR="00780839" w:rsidRPr="00514621" w:rsidRDefault="00780839" w:rsidP="00780839">
      <w:pPr>
        <w:rPr>
          <w:lang w:val="sk-SK"/>
        </w:rPr>
      </w:pPr>
      <w:r w:rsidRPr="00514621">
        <w:rPr>
          <w:noProof/>
          <w:u w:val="single"/>
          <w:lang w:val="sk-SK"/>
        </w:rPr>
        <w:drawing>
          <wp:inline distT="114300" distB="114300" distL="114300" distR="114300" wp14:anchorId="17B03B91" wp14:editId="063DA561">
            <wp:extent cx="2662238" cy="1061357"/>
            <wp:effectExtent l="0" t="0" r="0" b="0"/>
            <wp:docPr id="464561544" name="image4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61544" name="image4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5FE0CB" w14:textId="77777777" w:rsidR="0076099E" w:rsidRDefault="0076099E">
      <w:pPr>
        <w:rPr>
          <w:lang w:val="sk-SK"/>
        </w:rPr>
      </w:pPr>
    </w:p>
    <w:p w14:paraId="300819EF" w14:textId="77777777" w:rsidR="0076099E" w:rsidRDefault="0076099E">
      <w:pPr>
        <w:rPr>
          <w:lang w:val="sk-SK"/>
        </w:rPr>
      </w:pPr>
    </w:p>
    <w:p w14:paraId="08DE7C9A" w14:textId="77777777" w:rsidR="0076099E" w:rsidRDefault="0076099E">
      <w:pPr>
        <w:rPr>
          <w:lang w:val="sk-SK"/>
        </w:rPr>
      </w:pPr>
    </w:p>
    <w:p w14:paraId="04D2F189" w14:textId="77777777" w:rsidR="0076099E" w:rsidRDefault="0076099E">
      <w:pPr>
        <w:rPr>
          <w:lang w:val="sk-SK"/>
        </w:rPr>
      </w:pPr>
    </w:p>
    <w:p w14:paraId="39B56A70" w14:textId="77777777" w:rsidR="006631C4" w:rsidRDefault="006631C4">
      <w:pPr>
        <w:rPr>
          <w:lang w:val="sk-SK"/>
        </w:rPr>
      </w:pPr>
    </w:p>
    <w:p w14:paraId="2CAF22BB" w14:textId="77777777" w:rsidR="006631C4" w:rsidRDefault="006631C4">
      <w:pPr>
        <w:rPr>
          <w:lang w:val="sk-SK"/>
        </w:rPr>
      </w:pPr>
    </w:p>
    <w:p w14:paraId="455DE4C8" w14:textId="77777777" w:rsidR="006631C4" w:rsidRDefault="006631C4">
      <w:pPr>
        <w:rPr>
          <w:lang w:val="sk-SK"/>
        </w:rPr>
      </w:pPr>
    </w:p>
    <w:p w14:paraId="36FD7DCB" w14:textId="77777777" w:rsidR="006631C4" w:rsidRDefault="006631C4">
      <w:pPr>
        <w:rPr>
          <w:lang w:val="sk-SK"/>
        </w:rPr>
      </w:pPr>
    </w:p>
    <w:p w14:paraId="7CD9719B" w14:textId="77777777" w:rsidR="006631C4" w:rsidRDefault="006631C4">
      <w:pPr>
        <w:rPr>
          <w:lang w:val="sk-SK"/>
        </w:rPr>
      </w:pPr>
    </w:p>
    <w:p w14:paraId="17D85425" w14:textId="77777777" w:rsidR="00F128FC" w:rsidRDefault="00F128FC">
      <w:pPr>
        <w:rPr>
          <w:lang w:val="sk-SK"/>
        </w:rPr>
      </w:pPr>
    </w:p>
    <w:p w14:paraId="0934DD40" w14:textId="77777777" w:rsidR="00FE76EA" w:rsidRDefault="00FE76EA">
      <w:pPr>
        <w:rPr>
          <w:lang w:val="sk-SK"/>
        </w:rPr>
      </w:pPr>
    </w:p>
    <w:p w14:paraId="6885DA1B" w14:textId="77777777" w:rsidR="00FE76EA" w:rsidRDefault="00FE76EA">
      <w:pPr>
        <w:rPr>
          <w:lang w:val="sk-SK"/>
        </w:rPr>
      </w:pPr>
    </w:p>
    <w:p w14:paraId="00D46D7B" w14:textId="77777777" w:rsidR="00FE76EA" w:rsidRDefault="00FE76EA">
      <w:pPr>
        <w:rPr>
          <w:lang w:val="sk-SK"/>
        </w:rPr>
      </w:pPr>
    </w:p>
    <w:p w14:paraId="641B1545" w14:textId="77777777" w:rsidR="00FE76EA" w:rsidRDefault="00FE76EA">
      <w:pPr>
        <w:rPr>
          <w:lang w:val="sk-SK"/>
        </w:rPr>
      </w:pPr>
    </w:p>
    <w:p w14:paraId="2AD61109" w14:textId="77777777" w:rsidR="00FE76EA" w:rsidRDefault="00FE76EA">
      <w:pPr>
        <w:rPr>
          <w:lang w:val="sk-SK"/>
        </w:rPr>
      </w:pPr>
    </w:p>
    <w:p w14:paraId="63AE8366" w14:textId="77777777" w:rsidR="00FE76EA" w:rsidRDefault="00FE76EA">
      <w:pPr>
        <w:rPr>
          <w:lang w:val="sk-SK"/>
        </w:rPr>
      </w:pPr>
    </w:p>
    <w:p w14:paraId="7A5A4A69" w14:textId="77777777" w:rsidR="00FE76EA" w:rsidRDefault="00FE76EA">
      <w:pPr>
        <w:rPr>
          <w:lang w:val="sk-SK"/>
        </w:rPr>
      </w:pPr>
    </w:p>
    <w:p w14:paraId="26EA5A3D" w14:textId="77777777" w:rsidR="00FE76EA" w:rsidRDefault="00FE76EA">
      <w:pPr>
        <w:rPr>
          <w:lang w:val="sk-SK"/>
        </w:rPr>
      </w:pPr>
    </w:p>
    <w:p w14:paraId="69FDB20A" w14:textId="77777777" w:rsidR="00FE76EA" w:rsidRDefault="00FE76EA">
      <w:pPr>
        <w:rPr>
          <w:lang w:val="sk-SK"/>
        </w:rPr>
      </w:pPr>
    </w:p>
    <w:p w14:paraId="64177FC3" w14:textId="77777777" w:rsidR="00FE76EA" w:rsidRDefault="00FE76EA">
      <w:pPr>
        <w:rPr>
          <w:lang w:val="sk-SK"/>
        </w:rPr>
      </w:pPr>
    </w:p>
    <w:p w14:paraId="6DDD25FE" w14:textId="77777777" w:rsidR="00FE76EA" w:rsidRDefault="00FE76EA">
      <w:pPr>
        <w:rPr>
          <w:lang w:val="sk-SK"/>
        </w:rPr>
      </w:pPr>
    </w:p>
    <w:p w14:paraId="328BFC3E" w14:textId="77777777" w:rsidR="00FE76EA" w:rsidRDefault="00FE76EA">
      <w:pPr>
        <w:rPr>
          <w:lang w:val="sk-SK"/>
        </w:rPr>
      </w:pPr>
    </w:p>
    <w:p w14:paraId="4561F4C3" w14:textId="77777777" w:rsidR="00FE76EA" w:rsidRDefault="00FE76EA">
      <w:pPr>
        <w:rPr>
          <w:lang w:val="sk-SK"/>
        </w:rPr>
      </w:pPr>
    </w:p>
    <w:p w14:paraId="405E48FE" w14:textId="77777777" w:rsidR="00F128FC" w:rsidRDefault="00F128FC">
      <w:pPr>
        <w:rPr>
          <w:lang w:val="sk-SK"/>
        </w:rPr>
      </w:pPr>
    </w:p>
    <w:p w14:paraId="27C149E3" w14:textId="53443C31" w:rsidR="00F128FC" w:rsidRPr="00E04FD1" w:rsidRDefault="00F128FC" w:rsidP="00F128FC">
      <w:pPr>
        <w:spacing w:after="180"/>
        <w:ind w:left="420" w:hanging="200"/>
        <w:rPr>
          <w:rFonts w:asciiTheme="majorHAnsi" w:hAnsiTheme="majorHAnsi" w:cstheme="majorHAnsi"/>
          <w:b/>
          <w:u w:val="single"/>
          <w:lang w:val="sk-SK"/>
        </w:rPr>
      </w:pPr>
      <w:bookmarkStart w:id="18" w:name="_wnjbgxcp1f29"/>
      <w:bookmarkEnd w:id="18"/>
      <w:r w:rsidRPr="00F128FC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3. Vrchná bunda (pršiplášť)</w:t>
      </w:r>
      <w:r w:rsidRPr="00F128FC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  <w:t>A. Technický nákres výrobku s kótovaním jednotlivých častí (grafický vizuál)</w:t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drawing>
          <wp:inline distT="114300" distB="114300" distL="114300" distR="114300" wp14:anchorId="0914FF40" wp14:editId="31C19C3C">
            <wp:extent cx="4711467" cy="6665230"/>
            <wp:effectExtent l="0" t="0" r="0" b="0"/>
            <wp:docPr id="1317462303" name="image2.png" descr="Obrázok, na ktorom je text, ošatenie, sako, kapucň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462303" name="image2.png" descr="Obrázok, na ktorom je text, ošatenie, sako, kapucňa&#10;&#10;Obsah vygenerovaný pomocou AI môže byť nesprávny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1467" cy="6665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55E5A56" wp14:editId="6B937685">
            <wp:extent cx="1643063" cy="887254"/>
            <wp:effectExtent l="0" t="0" r="0" b="0"/>
            <wp:docPr id="994309316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309316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lastRenderedPageBreak/>
        <w:drawing>
          <wp:inline distT="114300" distB="114300" distL="114300" distR="114300" wp14:anchorId="69B3B92C" wp14:editId="1336CC86">
            <wp:extent cx="5138738" cy="7274190"/>
            <wp:effectExtent l="0" t="0" r="0" b="0"/>
            <wp:docPr id="828828772" name="image1.png" descr="Obrázok, na ktorom je text, náčrt, kostra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28772" name="image1.png" descr="Obrázok, na ktorom je text, náčrt, kostra, kresba&#10;&#10;Obsah vygenerovaný pomocou AI môže byť nesprávny.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8738" cy="7274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0AAAC7B2" wp14:editId="3850DC10">
            <wp:extent cx="1862138" cy="1001033"/>
            <wp:effectExtent l="0" t="0" r="0" b="0"/>
            <wp:docPr id="90485984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85984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10010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</w:p>
    <w:p w14:paraId="3D3C60D5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9" w:name="_33dihsmktj05"/>
      <w:bookmarkEnd w:id="19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 :</w:t>
      </w:r>
    </w:p>
    <w:p w14:paraId="505B9D4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Vrchná bunda je určená do dažďa a nepriaznivého počasia. Farba tmavomodrá </w:t>
      </w:r>
      <w:proofErr w:type="spellStart"/>
      <w:r w:rsidRPr="00E04FD1">
        <w:rPr>
          <w:rFonts w:asciiTheme="majorHAnsi" w:hAnsiTheme="majorHAnsi" w:cstheme="majorHAnsi"/>
          <w:lang w:val="sk-SK"/>
        </w:rPr>
        <w:t>Pantone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19-3943 TCX. </w:t>
      </w:r>
    </w:p>
    <w:p w14:paraId="65AD74B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Materiálové zloženie - vrchný materiál: 3-laminát  polyester / membrána.</w:t>
      </w:r>
    </w:p>
    <w:p w14:paraId="4A63C56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Predný a zadný diel členený horizontálne / PD od dolnej záložky cca 32 cm, ZD od dolnej záložky cca 36 cm / má dlhé hlavicové rukávy. </w:t>
      </w:r>
    </w:p>
    <w:p w14:paraId="709A003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sedlo na predných dieloch prechádzajúce z predných dielov cez plece do zadného dielu. Vo švoch sedla všité bielo-červené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5F068C4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Predné sedlo tvarované, umiestnenie - cca 5,5 cm od horného kraja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priekrčníkom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vsadená do hornej časti predného prieramku cca 14 cm od  stredu hlavice rukáva na oboch </w:t>
      </w:r>
      <w:proofErr w:type="spellStart"/>
      <w:r w:rsidRPr="00E04FD1">
        <w:rPr>
          <w:rFonts w:asciiTheme="majorHAnsi" w:hAnsiTheme="majorHAnsi" w:cstheme="majorHAnsi"/>
          <w:lang w:val="sk-SK"/>
        </w:rPr>
        <w:t>polpredkoch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rovnako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A). Vertikálne vrecká na hrudi sú dĺžky 18 cm.</w:t>
      </w:r>
    </w:p>
    <w:p w14:paraId="194155D8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Zadné sedlo tvarované do poloblúka, umiestnenie - šírka cca 11 cm od stredu ZD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s ukončením v zadnom prieramku rukáva cca 16 cm od stredu hlavice rukávu. Po celej dĺžke vo šve sedla je všitá bielo červená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/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32 C.</w:t>
      </w:r>
    </w:p>
    <w:p w14:paraId="7A86FA3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Pod sedlom natlačený nápis MESTSKÁ POLÍCIA reflexná farba (viď. pomocný obrázok 4 bod G) písmo DM </w:t>
      </w:r>
      <w:proofErr w:type="spellStart"/>
      <w:r w:rsidRPr="00E04FD1">
        <w:rPr>
          <w:rFonts w:asciiTheme="majorHAnsi" w:hAnsiTheme="majorHAnsi" w:cstheme="majorHAnsi"/>
          <w:lang w:val="sk-SK"/>
        </w:rPr>
        <w:t>Sans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Semi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Bold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2739D30B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Zadný diel je oblúkovo predĺžený o cca 4 cm dlhší ako predný diel (krytie bedier). Bunda je </w:t>
      </w:r>
      <w:proofErr w:type="spellStart"/>
      <w:r w:rsidRPr="00E04FD1">
        <w:rPr>
          <w:rFonts w:asciiTheme="majorHAnsi" w:hAnsiTheme="majorHAnsi" w:cstheme="majorHAnsi"/>
          <w:lang w:val="sk-SK"/>
        </w:rPr>
        <w:t>celorozopínacia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2 - bežcovým  obojstranným YKK zipsom, alebo ekvivalentom vedeným až do stojačika a zakončeným krytom brady.</w:t>
      </w:r>
    </w:p>
    <w:p w14:paraId="7062165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Zipsy majú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prednom zipse, </w:t>
      </w:r>
      <w:proofErr w:type="spellStart"/>
      <w:r w:rsidRPr="00E04FD1">
        <w:rPr>
          <w:rFonts w:asciiTheme="majorHAnsi" w:hAnsiTheme="majorHAnsi" w:cstheme="majorHAnsi"/>
          <w:lang w:val="sk-SK"/>
        </w:rPr>
        <w:t>vetrakoch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vertikálnych predných vreckách a na rukávovom vrecku. Bez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ťaháčikov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. Predný zips je krytý légou, šírka légy cca 5,5 cm so zapínaním na suché zipsy - 5 kusov o rozmere  6 x 2 cm na výšku. </w:t>
      </w:r>
    </w:p>
    <w:p w14:paraId="7E004D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Rukávy sú anatomický tvarované v lakťovej časti (viď. technický nákres </w:t>
      </w:r>
      <w:proofErr w:type="spellStart"/>
      <w:r w:rsidRPr="00E04FD1">
        <w:rPr>
          <w:rFonts w:asciiTheme="majorHAnsi" w:hAnsiTheme="majorHAnsi" w:cstheme="majorHAnsi"/>
          <w:lang w:val="sk-SK"/>
        </w:rPr>
        <w:t>nákres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bod A), ukončené čiernou PVC </w:t>
      </w:r>
      <w:proofErr w:type="spellStart"/>
      <w:r w:rsidRPr="00E04FD1">
        <w:rPr>
          <w:rFonts w:asciiTheme="majorHAnsi" w:hAnsiTheme="majorHAnsi" w:cstheme="majorHAnsi"/>
          <w:lang w:val="sk-SK"/>
        </w:rPr>
        <w:t>sťahovačkou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a suchým zipsom na reguláciu dolného obvodu rukávov.</w:t>
      </w:r>
    </w:p>
    <w:p w14:paraId="6CB8091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pravom rukáve cca 9 cm od stredu hlavice rukáva našitý suchý zips LOOP v tvare hodnosti cca 10 cm x 7,5 cm ( viď. Pomocný obrázok 1 bod G )  na ľavom rukáve cca 9 cm od stredu hlavice rukáva  na plecnom vrecku našitý suchý zips LOOP v tvare znaku kruh s priemerom cca 10 cm (viď. pomocný obrázok 2 bod G ) </w:t>
      </w:r>
    </w:p>
    <w:p w14:paraId="6B4200FC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Vrecko na ľavom rukáve je nakladané , ma zvislý otvor na zips, rozmer vrecka je: šírka cca 14 cm, výška cca 18 cm, (tvar a umiestnenie podľa nákresu), vrchná časť vrecka je umiestnená minimálne 3,cm od hlavice rukáva.</w:t>
      </w:r>
    </w:p>
    <w:p w14:paraId="5E2CBBF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ľavom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sedlom našitý suchý zips LOOP 3 cm x 2 cm  na IČ (viď. pomocný obrázok 3 bod G).</w:t>
      </w:r>
    </w:p>
    <w:p w14:paraId="75337BF2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Bunda je v bokoch predných dielov členená (viď. technický nákres bod A).</w:t>
      </w:r>
    </w:p>
    <w:p w14:paraId="5326D9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Má dve vertikálne ložené  prsné vrecká (viď. technický nákres bod A) na podšívke je 1 vnútorné vrecko na pravej strane v dolnej časti s otvorom horizontálne na zips.</w:t>
      </w:r>
    </w:p>
    <w:p w14:paraId="1480E34E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v bočných švoch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dĺžky cca 28 cm so zapínaním na 6 mm špirálový zips YKK. Bočný </w:t>
      </w:r>
      <w:proofErr w:type="spellStart"/>
      <w:r w:rsidRPr="00E04FD1">
        <w:rPr>
          <w:rFonts w:asciiTheme="majorHAnsi" w:hAnsiTheme="majorHAnsi" w:cstheme="majorHAnsi"/>
          <w:lang w:val="sk-SK"/>
        </w:rPr>
        <w:t>rázparok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E04FD1">
        <w:rPr>
          <w:rFonts w:asciiTheme="majorHAnsi" w:hAnsiTheme="majorHAnsi" w:cstheme="majorHAnsi"/>
          <w:lang w:val="sk-SK"/>
        </w:rPr>
        <w:t>protikus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E04FD1">
        <w:rPr>
          <w:rFonts w:asciiTheme="majorHAnsi" w:hAnsiTheme="majorHAnsi" w:cstheme="majorHAnsi"/>
          <w:lang w:val="sk-SK"/>
        </w:rPr>
        <w:t>protikusmi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 ).</w:t>
      </w:r>
    </w:p>
    <w:p w14:paraId="2F9CF0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lastRenderedPageBreak/>
        <w:t xml:space="preserve">Kapucňa je členená, so šiltom, vpredu je zapínacia na suché zipsy, má nastaviteľný obvod a hĺbku kapucne, je vkladateľná do goliera. V golieri je otvor na zips kam sa vloží kapucňa. Kapucňa je odnímateľná na zips. </w:t>
      </w:r>
      <w:proofErr w:type="spellStart"/>
      <w:r w:rsidRPr="00E04FD1">
        <w:rPr>
          <w:rFonts w:asciiTheme="majorHAnsi" w:hAnsiTheme="majorHAnsi" w:cstheme="majorHAnsi"/>
          <w:lang w:val="sk-SK"/>
        </w:rPr>
        <w:t>Brzdičky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kapucni musia byť ovládateľné jednou rukou a aj v rukaviciach - musia byť ploché a mať stláčaciu stranu dostatočne veľkú minimálne  10 x 15 mm.</w:t>
      </w:r>
    </w:p>
    <w:p w14:paraId="32B0AAA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je zvnútra podšitá podšívkou. Po celom dolnom obvode z vnútra má našitú vodnú zábranu z vrchného materiálu o šírke 10 - 15 cm. Všetky suché zipsy musia mať švy podlepené a podšité ďalšou vrstvou podšívky pre zabezpečenie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vodeodolnosti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E8EF93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Celá bunda má lepené švy proti prenikaniu vody.</w:t>
      </w:r>
    </w:p>
    <w:p w14:paraId="0DFCAB0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Zipsy: všetky zipsy z vonkajšej strany bundy sú hrúbky  “5 - 6” okrem otvoru na kapucňu, a rukávových vreciek a vnútorného vrecka - tie sú hrúbky “3 - 4”. YKK zips alebo ekvivalentom hlavný predný, zips na rukávové vrecko  je nepremokavý, matný čierny. Všetky zipsy musia byť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vodeodolné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13AB7F0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Štepy: všetky štepy na 0,1 mm, okrem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rázparkov</w:t>
      </w:r>
      <w:proofErr w:type="spellEnd"/>
      <w:r w:rsidRPr="00E04FD1">
        <w:rPr>
          <w:rFonts w:asciiTheme="majorHAnsi" w:hAnsiTheme="majorHAnsi" w:cstheme="majorHAnsi"/>
          <w:lang w:val="sk-SK"/>
        </w:rPr>
        <w:t>, ktoré sú štepované na 5 mm.</w:t>
      </w:r>
    </w:p>
    <w:p w14:paraId="34AF3E17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41EDD24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E04FD1">
        <w:rPr>
          <w:rFonts w:asciiTheme="majorHAnsi" w:hAnsiTheme="majorHAnsi" w:cstheme="majorHAnsi"/>
          <w:lang w:val="sk-SK"/>
        </w:rPr>
        <w:t>retroreflexná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E04FD1">
        <w:rPr>
          <w:rFonts w:asciiTheme="majorHAnsi" w:hAnsiTheme="majorHAnsi" w:cstheme="majorHAnsi"/>
          <w:lang w:val="sk-SK"/>
        </w:rPr>
        <w:t>mikroguľôčky</w:t>
      </w:r>
      <w:proofErr w:type="spellEnd"/>
      <w:r w:rsidRPr="00E04FD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5BA879B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6951EA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Rozdiely pre bundu ženy: zapínanie  je riešené na dámsku stranu.</w:t>
      </w:r>
    </w:p>
    <w:p w14:paraId="068BB6C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38EFDEE3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0" w:name="_uf932oc6pgk3"/>
      <w:bookmarkEnd w:id="20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W w:w="764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385"/>
        <w:gridCol w:w="1785"/>
        <w:gridCol w:w="1260"/>
        <w:gridCol w:w="2217"/>
      </w:tblGrid>
      <w:tr w:rsidR="00F128FC" w:rsidRPr="00E04FD1" w14:paraId="078D7392" w14:textId="77777777" w:rsidTr="00C11E92">
        <w:trPr>
          <w:trHeight w:val="34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6883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E3EF4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5F866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B50BA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F128FC" w:rsidRPr="00E04FD1" w14:paraId="109AC77C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97505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vrchný materiál:                              3-laminát  polyester / membrána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F25BE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Nariadenie EP a Rady č. 1007/2011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C39C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27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100 % PES / membrána (PU, PTFE, PES)</w:t>
            </w:r>
          </w:p>
        </w:tc>
      </w:tr>
      <w:tr w:rsidR="00F128FC" w:rsidRPr="00E04FD1" w14:paraId="599E8F8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E3AD2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Plošná hmotnosť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7678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12727:2010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EB3D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B5EEF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160 - 180 g/m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2B4B8A" w:rsidRPr="00E04FD1" w14:paraId="5921ABA1" w14:textId="77777777" w:rsidTr="00C11E92">
        <w:trPr>
          <w:trHeight w:val="915"/>
        </w:trPr>
        <w:tc>
          <w:tcPr>
            <w:tcW w:w="23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F59858" w14:textId="77777777" w:rsidR="002B4B8A" w:rsidRPr="00E04FD1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Farebný odtieň vrchného materiálu                                     PANTONE 19-3943 TCX, tmavomodrá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057F27" w14:textId="77777777" w:rsidR="002B4B8A" w:rsidRPr="00F00E36" w:rsidRDefault="002B4B8A" w:rsidP="002B4B8A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12E24170" w14:textId="46EBC400" w:rsidR="002B4B8A" w:rsidRPr="003C3760" w:rsidRDefault="002B4B8A" w:rsidP="002B4B8A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3C3760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3C3760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F51485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20F9F3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2B4B8A" w:rsidRPr="00E04FD1" w14:paraId="1C49BC83" w14:textId="77777777" w:rsidTr="00C11E92">
        <w:trPr>
          <w:trHeight w:val="915"/>
        </w:trPr>
        <w:tc>
          <w:tcPr>
            <w:tcW w:w="238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21CD8" w14:textId="77777777" w:rsidR="002B4B8A" w:rsidRPr="00E04FD1" w:rsidRDefault="002B4B8A" w:rsidP="002B4B8A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F6043" w14:textId="77777777" w:rsidR="002B4B8A" w:rsidRPr="00F00E36" w:rsidRDefault="002B4B8A" w:rsidP="002B4B8A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F00E36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60D9971C" w14:textId="332CD69D" w:rsidR="002B4B8A" w:rsidRPr="003C3760" w:rsidRDefault="002B4B8A" w:rsidP="002B4B8A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3C3760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86E4C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02F3A4" w14:textId="77777777" w:rsidR="002B4B8A" w:rsidRPr="00E04FD1" w:rsidRDefault="002B4B8A" w:rsidP="002B4B8A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E04FD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E04FD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F128FC" w:rsidRPr="00E04FD1" w14:paraId="04F4C9F6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D1B09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Rozmerové zmeny po 5 cykloch prania pri 60°C (vrchný materiál, </w:t>
            </w:r>
            <w:r w:rsidRPr="003C3760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podšívka vložky</w:t>
            </w:r>
            <w:r w:rsidRPr="00E04FD1">
              <w:rPr>
                <w:rFonts w:asciiTheme="majorHAnsi" w:hAnsiTheme="majorHAnsi" w:cstheme="majorHAnsi"/>
                <w:b/>
                <w:lang w:val="sk-SK"/>
              </w:rPr>
              <w:t>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6FE0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EN ISO 5077, EN ISO 6330, EN ISO 3759 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F42F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282E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F128FC" w:rsidRPr="00E04FD1" w14:paraId="2095F6FF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F4A78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v ťahu - vrchný materiál                                               (osnova/útok)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BB29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1421: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9049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66D8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950 N / 700 N</w:t>
            </w:r>
          </w:p>
        </w:tc>
      </w:tr>
      <w:tr w:rsidR="00F128FC" w:rsidRPr="00E04FD1" w14:paraId="1B80FF80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3165C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lastRenderedPageBreak/>
              <w:t>Pevnosť v ďalšom trhaní - vrchný materiál                       (osnova-útok)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1A9E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4674-1: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52615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6D5C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35 N / 40 N</w:t>
            </w:r>
          </w:p>
        </w:tc>
      </w:tr>
      <w:tr w:rsidR="00F128FC" w:rsidRPr="00E04FD1" w14:paraId="08FF0F1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D682CE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64E03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105-X12:2016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FB885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AA0E9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 stupeň modrej stupnice</w:t>
            </w:r>
          </w:p>
        </w:tc>
      </w:tr>
      <w:tr w:rsidR="00F128FC" w:rsidRPr="00E04FD1" w14:paraId="482C68D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F3142A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praní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5960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105-C06:2010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CBA5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8B4D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2689E35D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BE7816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11D37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105-E04:2009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EB20A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5164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644B4AF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41E3C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žehlení pri 110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68A72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105-X11: 1999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8E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2BB1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01B94497" w14:textId="77777777" w:rsidTr="00C11E92">
        <w:trPr>
          <w:trHeight w:val="150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8753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vodných pár (</w:t>
            </w:r>
            <w:proofErr w:type="spellStart"/>
            <w:r w:rsidRPr="00E04FD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)                                               - vrchný materiál                                                                                          - </w:t>
            </w:r>
            <w:r w:rsidRPr="003C3760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vrchný materiál spolu s odnímateľnou vložkou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AD0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7FCED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2E63D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≤ 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                               ≤ 25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</w:t>
            </w:r>
          </w:p>
        </w:tc>
      </w:tr>
      <w:tr w:rsidR="00F128FC" w:rsidRPr="00E04FD1" w14:paraId="3B1FFB01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8916A5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                                                         vrchný materiál po 50 cykloch prania pri 60°C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367D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86F0B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E1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6A2ACC60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D31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švy pred prípravou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808C5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9457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F9C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7CA838F3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EF60CF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švov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1A83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13935-2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7DFBC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2FC5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600 N</w:t>
            </w:r>
          </w:p>
        </w:tc>
      </w:tr>
      <w:tr w:rsidR="00F128FC" w:rsidRPr="00E04FD1" w14:paraId="6D1931C7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9DB451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Odolnosť proti  oderu 100 000 cyklov 12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1B72F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12945-2:2020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5A0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8BD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  <w:tr w:rsidR="00F128FC" w:rsidRPr="00E04FD1" w14:paraId="562EE292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979E4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A09E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4920:2013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EC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EFD7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5</w:t>
            </w:r>
          </w:p>
        </w:tc>
      </w:tr>
    </w:tbl>
    <w:p w14:paraId="5FB6DAA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04EEE37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B98A81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A764B9C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73F68C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A4651A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BC76E2F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2CDAF5D0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D. Konfekčné veľkosti</w:t>
      </w:r>
    </w:p>
    <w:tbl>
      <w:tblPr>
        <w:tblW w:w="72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205"/>
        <w:gridCol w:w="450"/>
        <w:gridCol w:w="735"/>
        <w:gridCol w:w="615"/>
        <w:gridCol w:w="585"/>
        <w:gridCol w:w="750"/>
        <w:gridCol w:w="435"/>
        <w:gridCol w:w="615"/>
        <w:gridCol w:w="585"/>
      </w:tblGrid>
      <w:tr w:rsidR="00F128FC" w:rsidRPr="00E04FD1" w14:paraId="3D88865C" w14:textId="77777777" w:rsidTr="00C11E92">
        <w:trPr>
          <w:trHeight w:val="330"/>
        </w:trPr>
        <w:tc>
          <w:tcPr>
            <w:tcW w:w="246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1506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        BUNDA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CA36F17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E99EB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7BD39C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1F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F128FC" w:rsidRPr="00E04FD1" w14:paraId="580F10A8" w14:textId="77777777" w:rsidTr="00C11E92">
        <w:trPr>
          <w:trHeight w:val="330"/>
        </w:trPr>
        <w:tc>
          <w:tcPr>
            <w:tcW w:w="246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9758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237CD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279B3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1DC9D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7818FF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7C5F2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A5D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C1F75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B3B96A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F128FC" w:rsidRPr="00E04FD1" w14:paraId="02F5195F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FED94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E1F68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hrudníka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BC217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CAC7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505F9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A6F027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BE38F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9C3C3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7BFC8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7036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3448400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FDB12A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6658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4C9FA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59479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0F45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F71E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57F76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BB5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C2A77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47745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66F57478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CDD68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DAC3F3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zadného dielu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027EC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C618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9BEF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4E6C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D8612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B919F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A6F6C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5514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</w:tr>
      <w:tr w:rsidR="00F128FC" w:rsidRPr="00E04FD1" w14:paraId="0F844D9D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820E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6FC4C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ramena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BDD299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04B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A4FE6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C1330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D04D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15,6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4B02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9E3F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5F127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16,8</w:t>
            </w:r>
          </w:p>
        </w:tc>
      </w:tr>
      <w:tr w:rsidR="00F128FC" w:rsidRPr="00E04FD1" w14:paraId="7AD5B48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A22EC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E9E2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rukáva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9FA69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C7D8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C511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3962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78366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DCB25D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5788E7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FD41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</w:tr>
      <w:tr w:rsidR="00F128FC" w:rsidRPr="00E04FD1" w14:paraId="36D9038E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37C4E3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D0F7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chrbta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BCAE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8CCC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43,2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F320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C4F60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45,6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C26C7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46,8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C9BF5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BEDF2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49,2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838D8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50,4</w:t>
            </w:r>
          </w:p>
        </w:tc>
      </w:tr>
    </w:tbl>
    <w:p w14:paraId="3E6A291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</w:p>
    <w:tbl>
      <w:tblPr>
        <w:tblW w:w="724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915"/>
        <w:gridCol w:w="690"/>
        <w:gridCol w:w="1125"/>
        <w:gridCol w:w="900"/>
        <w:gridCol w:w="915"/>
        <w:gridCol w:w="900"/>
        <w:gridCol w:w="900"/>
      </w:tblGrid>
      <w:tr w:rsidR="00F128FC" w:rsidRPr="00E04FD1" w14:paraId="3454AA18" w14:textId="77777777" w:rsidTr="00C11E92">
        <w:trPr>
          <w:trHeight w:val="330"/>
        </w:trPr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B63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ED387D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10442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13C40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F128FC" w:rsidRPr="00E04FD1" w14:paraId="29B2442A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F0E3B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05D7F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3B9E5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52CA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7FE77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8412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680E81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5569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F128FC" w:rsidRPr="00E04FD1" w14:paraId="14ECFDCF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EDC94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4FE10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92F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22E6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EA184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B127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D542B1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062CA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0F4F17B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D1A59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C9B4C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29B90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3ABD6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51A7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18545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C06A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5F3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258AB30D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84D92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F9721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99D9E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7496A0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6849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C93E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8C7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7B26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</w:tr>
      <w:tr w:rsidR="00F128FC" w:rsidRPr="00E04FD1" w14:paraId="126DEC4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503B3A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17,2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A0F841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17,6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4AC3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3B670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18,7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EC94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F93B2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E5FEF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7436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21,5</w:t>
            </w:r>
          </w:p>
        </w:tc>
      </w:tr>
      <w:tr w:rsidR="00F128FC" w:rsidRPr="00E04FD1" w14:paraId="71668BC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0D9F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A457F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CE50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7EB8A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1C7DD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13E4B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A0AE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5C0681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F128FC" w:rsidRPr="00E04FD1" w14:paraId="40553AA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0D458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305B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52,8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5FD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5C54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323A58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92B1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59,4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BC057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61,2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CF6BA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</w:tr>
      <w:tr w:rsidR="00F128FC" w:rsidRPr="00E04FD1" w14:paraId="7DDA7707" w14:textId="77777777" w:rsidTr="00C11E92">
        <w:trPr>
          <w:trHeight w:val="34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0B7814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E7DA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AEEE2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0F325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AFC6A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8E79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F2997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9A3D9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41154EB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21" w:name="_6mhsjjile42c"/>
      <w:bookmarkEnd w:id="21"/>
    </w:p>
    <w:p w14:paraId="6979900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77975CAB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kraja bundy. </w:t>
      </w:r>
    </w:p>
    <w:p w14:paraId="04CAFD3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7A5FF805" w14:textId="77777777" w:rsidR="00F128FC" w:rsidRPr="00E04FD1" w:rsidRDefault="00F128FC" w:rsidP="00F128FC">
      <w:pPr>
        <w:numPr>
          <w:ilvl w:val="0"/>
          <w:numId w:val="9"/>
        </w:numPr>
        <w:spacing w:before="24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názov výrobcu</w:t>
      </w:r>
    </w:p>
    <w:p w14:paraId="4EBAD2FF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veľkosť výrobku</w:t>
      </w:r>
    </w:p>
    <w:p w14:paraId="703D7227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zloženie materiálu</w:t>
      </w:r>
    </w:p>
    <w:p w14:paraId="00512321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rok výroby</w:t>
      </w:r>
    </w:p>
    <w:p w14:paraId="43BD5E43" w14:textId="77777777" w:rsidR="00F128FC" w:rsidRPr="00E04FD1" w:rsidRDefault="00F128FC" w:rsidP="00F128FC">
      <w:pPr>
        <w:numPr>
          <w:ilvl w:val="0"/>
          <w:numId w:val="9"/>
        </w:numPr>
        <w:spacing w:after="42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symboly na ošetrovanie spĺňajúce kritéria STN EN ISO 3758</w:t>
      </w:r>
    </w:p>
    <w:p w14:paraId="52D60FCD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2" w:name="_nrzwzzoy9jj3"/>
      <w:bookmarkEnd w:id="22"/>
    </w:p>
    <w:p w14:paraId="7928FD11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EF47AF" w14:textId="77777777" w:rsidR="00F128FC" w:rsidRPr="00E04FD1" w:rsidRDefault="00F128FC" w:rsidP="00F128FC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349DD6C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645275F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46043F4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</w:p>
    <w:p w14:paraId="2BFB6EFD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FB82935" wp14:editId="1117322C">
            <wp:extent cx="3652341" cy="3866217"/>
            <wp:effectExtent l="0" t="0" r="0" b="0"/>
            <wp:docPr id="453003072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003072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41" cy="38662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473BF2" w14:textId="48FD7E50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</w:p>
    <w:p w14:paraId="2CD385B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49BD65F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E04FD1">
        <w:rPr>
          <w:rFonts w:asciiTheme="majorHAnsi" w:hAnsiTheme="majorHAnsi" w:cstheme="majorHAnsi"/>
          <w:lang w:val="sk-SK"/>
        </w:rPr>
        <w:tab/>
      </w:r>
    </w:p>
    <w:p w14:paraId="01FCABB1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5553504F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1A2216F9" wp14:editId="41EC8C17">
            <wp:extent cx="3785492" cy="3141849"/>
            <wp:effectExtent l="0" t="0" r="0" b="0"/>
            <wp:docPr id="2102081029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081029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492" cy="31418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3CCA94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4F34857A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2CF180F3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7ECA5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5CA058F2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5FF2F43" wp14:editId="2AC71A7C">
            <wp:extent cx="3929063" cy="2819527"/>
            <wp:effectExtent l="0" t="0" r="0" b="0"/>
            <wp:docPr id="1838761689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761689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9063" cy="28195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AC674B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F0373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Nápis:  MESTSKÁ POLÍCIA</w:t>
      </w:r>
    </w:p>
    <w:p w14:paraId="727D505D" w14:textId="77777777" w:rsidR="00F128FC" w:rsidRPr="00E04FD1" w:rsidRDefault="00F128FC" w:rsidP="00F128FC">
      <w:pPr>
        <w:rPr>
          <w:sz w:val="17"/>
          <w:szCs w:val="17"/>
          <w:u w:val="single"/>
          <w:lang w:val="sk-SK"/>
        </w:rPr>
      </w:pPr>
      <w:r w:rsidRPr="00E04FD1">
        <w:rPr>
          <w:sz w:val="17"/>
          <w:szCs w:val="17"/>
          <w:u w:val="single"/>
          <w:lang w:val="sk-SK"/>
        </w:rPr>
        <w:t xml:space="preserve"> </w:t>
      </w:r>
    </w:p>
    <w:p w14:paraId="4C80ED1B" w14:textId="77777777" w:rsidR="00F128FC" w:rsidRPr="00E04FD1" w:rsidRDefault="00F128FC" w:rsidP="00F128FC">
      <w:pPr>
        <w:rPr>
          <w:lang w:val="sk-SK"/>
        </w:rPr>
      </w:pPr>
      <w:r w:rsidRPr="00E04FD1">
        <w:rPr>
          <w:noProof/>
          <w:u w:val="single"/>
          <w:lang w:val="sk-SK"/>
        </w:rPr>
        <w:drawing>
          <wp:inline distT="114300" distB="114300" distL="114300" distR="114300" wp14:anchorId="7E15D8E6" wp14:editId="4FC41E0C">
            <wp:extent cx="2662238" cy="1061357"/>
            <wp:effectExtent l="0" t="0" r="0" b="0"/>
            <wp:docPr id="191292530" name="image3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92530" name="image3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1F80CD" w14:textId="77777777" w:rsidR="006631C4" w:rsidRPr="00223D44" w:rsidRDefault="006631C4">
      <w:pPr>
        <w:rPr>
          <w:lang w:val="sk-SK"/>
        </w:rPr>
      </w:pPr>
    </w:p>
    <w:sectPr w:rsidR="006631C4" w:rsidRPr="00223D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F1F15"/>
    <w:multiLevelType w:val="multilevel"/>
    <w:tmpl w:val="5C9A15A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58912C8"/>
    <w:multiLevelType w:val="multilevel"/>
    <w:tmpl w:val="6632E30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34FE3D8D"/>
    <w:multiLevelType w:val="multilevel"/>
    <w:tmpl w:val="FFA635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D2023F"/>
    <w:multiLevelType w:val="multilevel"/>
    <w:tmpl w:val="B6A8CE1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278146B"/>
    <w:multiLevelType w:val="hybridMultilevel"/>
    <w:tmpl w:val="942865C8"/>
    <w:lvl w:ilvl="0" w:tplc="FF5E4410">
      <w:start w:val="1"/>
      <w:numFmt w:val="upperLetter"/>
      <w:lvlText w:val="%1."/>
      <w:lvlJc w:val="left"/>
      <w:pPr>
        <w:ind w:left="670" w:hanging="39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0" w:hanging="360"/>
      </w:pPr>
    </w:lvl>
    <w:lvl w:ilvl="2" w:tplc="041B001B" w:tentative="1">
      <w:start w:val="1"/>
      <w:numFmt w:val="lowerRoman"/>
      <w:lvlText w:val="%3."/>
      <w:lvlJc w:val="right"/>
      <w:pPr>
        <w:ind w:left="2080" w:hanging="180"/>
      </w:pPr>
    </w:lvl>
    <w:lvl w:ilvl="3" w:tplc="041B000F" w:tentative="1">
      <w:start w:val="1"/>
      <w:numFmt w:val="decimal"/>
      <w:lvlText w:val="%4."/>
      <w:lvlJc w:val="left"/>
      <w:pPr>
        <w:ind w:left="2800" w:hanging="360"/>
      </w:pPr>
    </w:lvl>
    <w:lvl w:ilvl="4" w:tplc="041B0019" w:tentative="1">
      <w:start w:val="1"/>
      <w:numFmt w:val="lowerLetter"/>
      <w:lvlText w:val="%5."/>
      <w:lvlJc w:val="left"/>
      <w:pPr>
        <w:ind w:left="3520" w:hanging="360"/>
      </w:pPr>
    </w:lvl>
    <w:lvl w:ilvl="5" w:tplc="041B001B" w:tentative="1">
      <w:start w:val="1"/>
      <w:numFmt w:val="lowerRoman"/>
      <w:lvlText w:val="%6."/>
      <w:lvlJc w:val="right"/>
      <w:pPr>
        <w:ind w:left="4240" w:hanging="180"/>
      </w:pPr>
    </w:lvl>
    <w:lvl w:ilvl="6" w:tplc="041B000F" w:tentative="1">
      <w:start w:val="1"/>
      <w:numFmt w:val="decimal"/>
      <w:lvlText w:val="%7."/>
      <w:lvlJc w:val="left"/>
      <w:pPr>
        <w:ind w:left="4960" w:hanging="360"/>
      </w:pPr>
    </w:lvl>
    <w:lvl w:ilvl="7" w:tplc="041B0019" w:tentative="1">
      <w:start w:val="1"/>
      <w:numFmt w:val="lowerLetter"/>
      <w:lvlText w:val="%8."/>
      <w:lvlJc w:val="left"/>
      <w:pPr>
        <w:ind w:left="5680" w:hanging="360"/>
      </w:pPr>
    </w:lvl>
    <w:lvl w:ilvl="8" w:tplc="041B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8" w15:restartNumberingAfterBreak="0">
    <w:nsid w:val="57CB6277"/>
    <w:multiLevelType w:val="multilevel"/>
    <w:tmpl w:val="54105FB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56E5483"/>
    <w:multiLevelType w:val="multilevel"/>
    <w:tmpl w:val="B470D5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09182708">
    <w:abstractNumId w:val="6"/>
  </w:num>
  <w:num w:numId="2" w16cid:durableId="1201212730">
    <w:abstractNumId w:val="3"/>
  </w:num>
  <w:num w:numId="3" w16cid:durableId="151139954">
    <w:abstractNumId w:val="0"/>
  </w:num>
  <w:num w:numId="4" w16cid:durableId="620379943">
    <w:abstractNumId w:val="7"/>
  </w:num>
  <w:num w:numId="5" w16cid:durableId="792596277">
    <w:abstractNumId w:val="2"/>
  </w:num>
  <w:num w:numId="6" w16cid:durableId="1496266715">
    <w:abstractNumId w:val="8"/>
  </w:num>
  <w:num w:numId="7" w16cid:durableId="1897623107">
    <w:abstractNumId w:val="1"/>
  </w:num>
  <w:num w:numId="8" w16cid:durableId="29259614">
    <w:abstractNumId w:val="4"/>
  </w:num>
  <w:num w:numId="9" w16cid:durableId="642151111">
    <w:abstractNumId w:val="5"/>
  </w:num>
  <w:num w:numId="10" w16cid:durableId="14664631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650"/>
    <w:rsid w:val="00034749"/>
    <w:rsid w:val="00066A38"/>
    <w:rsid w:val="001723CA"/>
    <w:rsid w:val="00223D44"/>
    <w:rsid w:val="00240D27"/>
    <w:rsid w:val="002B4B8A"/>
    <w:rsid w:val="002C40C9"/>
    <w:rsid w:val="002E0986"/>
    <w:rsid w:val="00311432"/>
    <w:rsid w:val="0031275F"/>
    <w:rsid w:val="003C0782"/>
    <w:rsid w:val="003C3760"/>
    <w:rsid w:val="003F1D0C"/>
    <w:rsid w:val="004168BE"/>
    <w:rsid w:val="00451277"/>
    <w:rsid w:val="00481B29"/>
    <w:rsid w:val="004D1216"/>
    <w:rsid w:val="004F14E3"/>
    <w:rsid w:val="005130E9"/>
    <w:rsid w:val="00563E6C"/>
    <w:rsid w:val="00583650"/>
    <w:rsid w:val="006631C4"/>
    <w:rsid w:val="006C1729"/>
    <w:rsid w:val="0076099E"/>
    <w:rsid w:val="00780839"/>
    <w:rsid w:val="007975D5"/>
    <w:rsid w:val="008046E9"/>
    <w:rsid w:val="00816D4F"/>
    <w:rsid w:val="008657AB"/>
    <w:rsid w:val="008940C0"/>
    <w:rsid w:val="008C0649"/>
    <w:rsid w:val="00906342"/>
    <w:rsid w:val="0091140F"/>
    <w:rsid w:val="00985F38"/>
    <w:rsid w:val="00A66BA0"/>
    <w:rsid w:val="00AB7FF9"/>
    <w:rsid w:val="00AD354B"/>
    <w:rsid w:val="00AE19F9"/>
    <w:rsid w:val="00B113A4"/>
    <w:rsid w:val="00B1319E"/>
    <w:rsid w:val="00B4635F"/>
    <w:rsid w:val="00BF0BAE"/>
    <w:rsid w:val="00C54365"/>
    <w:rsid w:val="00C972C6"/>
    <w:rsid w:val="00CC5864"/>
    <w:rsid w:val="00D014B7"/>
    <w:rsid w:val="00D604B8"/>
    <w:rsid w:val="00D713FD"/>
    <w:rsid w:val="00E32239"/>
    <w:rsid w:val="00EA4052"/>
    <w:rsid w:val="00EB322B"/>
    <w:rsid w:val="00F00E36"/>
    <w:rsid w:val="00F128FC"/>
    <w:rsid w:val="00F40936"/>
    <w:rsid w:val="00F51E10"/>
    <w:rsid w:val="00FE7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44CE9"/>
  <w15:docId w15:val="{C3CC40F0-6B67-484C-9C64-E4E5A508D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4168B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Mriekatabuky">
    <w:name w:val="Table Grid"/>
    <w:basedOn w:val="Normlnatabuka"/>
    <w:uiPriority w:val="39"/>
    <w:rsid w:val="004168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A66B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603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22</Pages>
  <Words>2924</Words>
  <Characters>16672</Characters>
  <Application>Microsoft Office Word</Application>
  <DocSecurity>0</DocSecurity>
  <Lines>138</Lines>
  <Paragraphs>39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Hornáčková Miroslava, Mgr.</cp:lastModifiedBy>
  <cp:revision>29</cp:revision>
  <dcterms:created xsi:type="dcterms:W3CDTF">2025-08-25T11:47:00Z</dcterms:created>
  <dcterms:modified xsi:type="dcterms:W3CDTF">2025-10-01T09:27:00Z</dcterms:modified>
</cp:coreProperties>
</file>